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6F7" w:rsidRPr="001B44CF" w:rsidRDefault="001B44CF">
      <w:pPr>
        <w:spacing w:line="452" w:lineRule="exact"/>
        <w:ind w:left="445"/>
        <w:jc w:val="center"/>
        <w:rPr>
          <w:rFonts w:ascii="標楷體" w:eastAsia="標楷體" w:hAnsi="標楷體"/>
          <w:b/>
          <w:sz w:val="28"/>
        </w:rPr>
      </w:pPr>
      <w:r w:rsidRPr="001B44CF">
        <w:rPr>
          <w:rFonts w:ascii="標楷體" w:eastAsia="標楷體" w:hAnsi="標楷體" w:hint="eastAsia"/>
          <w:b/>
          <w:sz w:val="28"/>
        </w:rPr>
        <w:t>國立</w:t>
      </w:r>
      <w:proofErr w:type="gramStart"/>
      <w:r w:rsidRPr="001B44CF">
        <w:rPr>
          <w:rFonts w:ascii="標楷體" w:eastAsia="標楷體" w:hAnsi="標楷體" w:hint="eastAsia"/>
          <w:b/>
          <w:sz w:val="28"/>
        </w:rPr>
        <w:t>臺</w:t>
      </w:r>
      <w:proofErr w:type="gramEnd"/>
      <w:r w:rsidRPr="001B44CF">
        <w:rPr>
          <w:rFonts w:ascii="標楷體" w:eastAsia="標楷體" w:hAnsi="標楷體" w:hint="eastAsia"/>
          <w:b/>
          <w:sz w:val="28"/>
        </w:rPr>
        <w:t>中教育大學學生校外比賽成績優良獎勵要點</w:t>
      </w:r>
    </w:p>
    <w:p w:rsidR="001506F7" w:rsidRPr="001B44CF" w:rsidRDefault="001B44CF">
      <w:pPr>
        <w:spacing w:before="151" w:line="254" w:lineRule="exact"/>
        <w:ind w:right="511"/>
        <w:jc w:val="right"/>
        <w:rPr>
          <w:rFonts w:ascii="標楷體" w:eastAsia="標楷體" w:hAnsi="標楷體"/>
          <w:sz w:val="21"/>
        </w:rPr>
      </w:pPr>
      <w:r w:rsidRPr="001B44CF">
        <w:rPr>
          <w:rFonts w:ascii="標楷體" w:eastAsia="標楷體" w:hAnsi="標楷體"/>
          <w:sz w:val="21"/>
        </w:rPr>
        <w:t>96</w:t>
      </w:r>
      <w:r w:rsidRPr="001B44CF">
        <w:rPr>
          <w:rFonts w:ascii="標楷體" w:eastAsia="標楷體" w:hAnsi="標楷體"/>
          <w:spacing w:val="-37"/>
          <w:sz w:val="21"/>
        </w:rPr>
        <w:t xml:space="preserve"> </w:t>
      </w:r>
      <w:r w:rsidRPr="001B44CF">
        <w:rPr>
          <w:rFonts w:ascii="標楷體" w:eastAsia="標楷體" w:hAnsi="標楷體"/>
          <w:spacing w:val="-37"/>
          <w:sz w:val="21"/>
        </w:rPr>
        <w:t>年</w:t>
      </w:r>
      <w:r w:rsidRPr="001B44CF">
        <w:rPr>
          <w:rFonts w:ascii="標楷體" w:eastAsia="標楷體" w:hAnsi="標楷體"/>
          <w:spacing w:val="-37"/>
          <w:sz w:val="21"/>
        </w:rPr>
        <w:t xml:space="preserve"> </w:t>
      </w:r>
      <w:r w:rsidRPr="001B44CF">
        <w:rPr>
          <w:rFonts w:ascii="標楷體" w:eastAsia="標楷體" w:hAnsi="標楷體"/>
          <w:sz w:val="21"/>
        </w:rPr>
        <w:t>4</w:t>
      </w:r>
      <w:r w:rsidRPr="001B44CF">
        <w:rPr>
          <w:rFonts w:ascii="標楷體" w:eastAsia="標楷體" w:hAnsi="標楷體"/>
          <w:spacing w:val="-36"/>
          <w:sz w:val="21"/>
        </w:rPr>
        <w:t xml:space="preserve"> </w:t>
      </w:r>
      <w:r w:rsidRPr="001B44CF">
        <w:rPr>
          <w:rFonts w:ascii="標楷體" w:eastAsia="標楷體" w:hAnsi="標楷體"/>
          <w:spacing w:val="-36"/>
          <w:sz w:val="21"/>
        </w:rPr>
        <w:t>月</w:t>
      </w:r>
      <w:r w:rsidRPr="001B44CF">
        <w:rPr>
          <w:rFonts w:ascii="標楷體" w:eastAsia="標楷體" w:hAnsi="標楷體"/>
          <w:spacing w:val="-36"/>
          <w:sz w:val="21"/>
        </w:rPr>
        <w:t xml:space="preserve"> </w:t>
      </w:r>
      <w:r w:rsidRPr="001B44CF">
        <w:rPr>
          <w:rFonts w:ascii="標楷體" w:eastAsia="標楷體" w:hAnsi="標楷體"/>
          <w:sz w:val="21"/>
        </w:rPr>
        <w:t>4</w:t>
      </w:r>
      <w:r w:rsidRPr="001B44CF">
        <w:rPr>
          <w:rFonts w:ascii="標楷體" w:eastAsia="標楷體" w:hAnsi="標楷體"/>
          <w:spacing w:val="-36"/>
          <w:sz w:val="21"/>
        </w:rPr>
        <w:t xml:space="preserve"> </w:t>
      </w:r>
      <w:r w:rsidRPr="001B44CF">
        <w:rPr>
          <w:rFonts w:ascii="標楷體" w:eastAsia="標楷體" w:hAnsi="標楷體"/>
          <w:spacing w:val="-36"/>
          <w:sz w:val="21"/>
        </w:rPr>
        <w:t>日</w:t>
      </w:r>
      <w:r w:rsidRPr="001B44CF">
        <w:rPr>
          <w:rFonts w:ascii="標楷體" w:eastAsia="標楷體" w:hAnsi="標楷體"/>
          <w:spacing w:val="-36"/>
          <w:sz w:val="21"/>
        </w:rPr>
        <w:t xml:space="preserve"> </w:t>
      </w:r>
      <w:r w:rsidRPr="001B44CF">
        <w:rPr>
          <w:rFonts w:ascii="標楷體" w:eastAsia="標楷體" w:hAnsi="標楷體"/>
          <w:sz w:val="21"/>
        </w:rPr>
        <w:t>95</w:t>
      </w:r>
      <w:r w:rsidRPr="001B44CF">
        <w:rPr>
          <w:rFonts w:ascii="標楷體" w:eastAsia="標楷體" w:hAnsi="標楷體"/>
          <w:spacing w:val="-19"/>
          <w:sz w:val="21"/>
        </w:rPr>
        <w:t xml:space="preserve"> </w:t>
      </w:r>
      <w:proofErr w:type="gramStart"/>
      <w:r w:rsidRPr="001B44CF">
        <w:rPr>
          <w:rFonts w:ascii="標楷體" w:eastAsia="標楷體" w:hAnsi="標楷體"/>
          <w:spacing w:val="-19"/>
          <w:sz w:val="21"/>
        </w:rPr>
        <w:t>學年度第</w:t>
      </w:r>
      <w:proofErr w:type="gramEnd"/>
      <w:r w:rsidRPr="001B44CF">
        <w:rPr>
          <w:rFonts w:ascii="標楷體" w:eastAsia="標楷體" w:hAnsi="標楷體"/>
          <w:spacing w:val="-19"/>
          <w:sz w:val="21"/>
        </w:rPr>
        <w:t xml:space="preserve"> </w:t>
      </w:r>
      <w:r w:rsidRPr="001B44CF">
        <w:rPr>
          <w:rFonts w:ascii="標楷體" w:eastAsia="標楷體" w:hAnsi="標楷體"/>
          <w:sz w:val="21"/>
        </w:rPr>
        <w:t>9</w:t>
      </w:r>
      <w:r w:rsidRPr="001B44CF">
        <w:rPr>
          <w:rFonts w:ascii="標楷體" w:eastAsia="標楷體" w:hAnsi="標楷體"/>
          <w:spacing w:val="-8"/>
          <w:sz w:val="21"/>
        </w:rPr>
        <w:t xml:space="preserve"> </w:t>
      </w:r>
      <w:r w:rsidRPr="001B44CF">
        <w:rPr>
          <w:rFonts w:ascii="標楷體" w:eastAsia="標楷體" w:hAnsi="標楷體"/>
          <w:spacing w:val="-8"/>
          <w:sz w:val="21"/>
        </w:rPr>
        <w:t>次行政會議通過</w:t>
      </w:r>
    </w:p>
    <w:p w:rsidR="001506F7" w:rsidRPr="001B44CF" w:rsidRDefault="001B44CF">
      <w:pPr>
        <w:spacing w:line="240" w:lineRule="exact"/>
        <w:ind w:right="515"/>
        <w:jc w:val="right"/>
        <w:rPr>
          <w:rFonts w:ascii="標楷體" w:eastAsia="標楷體" w:hAnsi="標楷體"/>
          <w:sz w:val="21"/>
        </w:rPr>
      </w:pPr>
      <w:r w:rsidRPr="001B44CF">
        <w:rPr>
          <w:rFonts w:ascii="標楷體" w:eastAsia="標楷體" w:hAnsi="標楷體"/>
          <w:sz w:val="21"/>
        </w:rPr>
        <w:t>99</w:t>
      </w:r>
      <w:r w:rsidRPr="001B44CF">
        <w:rPr>
          <w:rFonts w:ascii="標楷體" w:eastAsia="標楷體" w:hAnsi="標楷體"/>
          <w:spacing w:val="-36"/>
          <w:sz w:val="21"/>
        </w:rPr>
        <w:t xml:space="preserve"> </w:t>
      </w:r>
      <w:r w:rsidRPr="001B44CF">
        <w:rPr>
          <w:rFonts w:ascii="標楷體" w:eastAsia="標楷體" w:hAnsi="標楷體"/>
          <w:spacing w:val="-36"/>
          <w:sz w:val="21"/>
        </w:rPr>
        <w:t>年</w:t>
      </w:r>
      <w:r w:rsidRPr="001B44CF">
        <w:rPr>
          <w:rFonts w:ascii="標楷體" w:eastAsia="標楷體" w:hAnsi="標楷體"/>
          <w:spacing w:val="-36"/>
          <w:sz w:val="21"/>
        </w:rPr>
        <w:t xml:space="preserve"> </w:t>
      </w:r>
      <w:r w:rsidRPr="001B44CF">
        <w:rPr>
          <w:rFonts w:ascii="標楷體" w:eastAsia="標楷體" w:hAnsi="標楷體"/>
          <w:sz w:val="21"/>
        </w:rPr>
        <w:t>11</w:t>
      </w:r>
      <w:r w:rsidRPr="001B44CF">
        <w:rPr>
          <w:rFonts w:ascii="標楷體" w:eastAsia="標楷體" w:hAnsi="標楷體"/>
          <w:spacing w:val="-37"/>
          <w:sz w:val="21"/>
        </w:rPr>
        <w:t xml:space="preserve"> </w:t>
      </w:r>
      <w:r w:rsidRPr="001B44CF">
        <w:rPr>
          <w:rFonts w:ascii="標楷體" w:eastAsia="標楷體" w:hAnsi="標楷體"/>
          <w:spacing w:val="-37"/>
          <w:sz w:val="21"/>
        </w:rPr>
        <w:t>月</w:t>
      </w:r>
      <w:r w:rsidRPr="001B44CF">
        <w:rPr>
          <w:rFonts w:ascii="標楷體" w:eastAsia="標楷體" w:hAnsi="標楷體"/>
          <w:spacing w:val="-37"/>
          <w:sz w:val="21"/>
        </w:rPr>
        <w:t xml:space="preserve"> </w:t>
      </w:r>
      <w:r w:rsidRPr="001B44CF">
        <w:rPr>
          <w:rFonts w:ascii="標楷體" w:eastAsia="標楷體" w:hAnsi="標楷體"/>
          <w:sz w:val="21"/>
        </w:rPr>
        <w:t>16</w:t>
      </w:r>
      <w:r w:rsidRPr="001B44CF">
        <w:rPr>
          <w:rFonts w:ascii="標楷體" w:eastAsia="標楷體" w:hAnsi="標楷體"/>
          <w:spacing w:val="-37"/>
          <w:sz w:val="21"/>
        </w:rPr>
        <w:t xml:space="preserve"> </w:t>
      </w:r>
      <w:r w:rsidRPr="001B44CF">
        <w:rPr>
          <w:rFonts w:ascii="標楷體" w:eastAsia="標楷體" w:hAnsi="標楷體"/>
          <w:spacing w:val="-37"/>
          <w:sz w:val="21"/>
        </w:rPr>
        <w:t>日</w:t>
      </w:r>
      <w:r w:rsidRPr="001B44CF">
        <w:rPr>
          <w:rFonts w:ascii="標楷體" w:eastAsia="標楷體" w:hAnsi="標楷體"/>
          <w:spacing w:val="-37"/>
          <w:sz w:val="21"/>
        </w:rPr>
        <w:t xml:space="preserve"> </w:t>
      </w:r>
      <w:r w:rsidRPr="001B44CF">
        <w:rPr>
          <w:rFonts w:ascii="標楷體" w:eastAsia="標楷體" w:hAnsi="標楷體"/>
          <w:sz w:val="21"/>
        </w:rPr>
        <w:t>99</w:t>
      </w:r>
      <w:r w:rsidRPr="001B44CF">
        <w:rPr>
          <w:rFonts w:ascii="標楷體" w:eastAsia="標楷體" w:hAnsi="標楷體"/>
          <w:spacing w:val="-11"/>
          <w:sz w:val="21"/>
        </w:rPr>
        <w:t xml:space="preserve"> </w:t>
      </w:r>
      <w:proofErr w:type="gramStart"/>
      <w:r w:rsidRPr="001B44CF">
        <w:rPr>
          <w:rFonts w:ascii="標楷體" w:eastAsia="標楷體" w:hAnsi="標楷體"/>
          <w:spacing w:val="-11"/>
          <w:sz w:val="21"/>
        </w:rPr>
        <w:t>學年度第</w:t>
      </w:r>
      <w:proofErr w:type="gramEnd"/>
      <w:r w:rsidRPr="001B44CF">
        <w:rPr>
          <w:rFonts w:ascii="標楷體" w:eastAsia="標楷體" w:hAnsi="標楷體"/>
          <w:spacing w:val="-11"/>
          <w:sz w:val="21"/>
        </w:rPr>
        <w:t xml:space="preserve"> </w:t>
      </w:r>
      <w:r w:rsidRPr="001B44CF">
        <w:rPr>
          <w:rFonts w:ascii="標楷體" w:eastAsia="標楷體" w:hAnsi="標楷體"/>
          <w:sz w:val="21"/>
        </w:rPr>
        <w:t>7</w:t>
      </w:r>
      <w:r w:rsidRPr="001B44CF">
        <w:rPr>
          <w:rFonts w:ascii="標楷體" w:eastAsia="標楷體" w:hAnsi="標楷體"/>
          <w:spacing w:val="-8"/>
          <w:sz w:val="21"/>
        </w:rPr>
        <w:t xml:space="preserve"> </w:t>
      </w:r>
      <w:r w:rsidRPr="001B44CF">
        <w:rPr>
          <w:rFonts w:ascii="標楷體" w:eastAsia="標楷體" w:hAnsi="標楷體"/>
          <w:spacing w:val="-8"/>
          <w:sz w:val="21"/>
        </w:rPr>
        <w:t>次行政會議修正通過</w:t>
      </w:r>
    </w:p>
    <w:p w:rsidR="001506F7" w:rsidRPr="001B44CF" w:rsidRDefault="001B44CF">
      <w:pPr>
        <w:spacing w:line="240" w:lineRule="exact"/>
        <w:ind w:right="514"/>
        <w:jc w:val="right"/>
        <w:rPr>
          <w:rFonts w:ascii="標楷體" w:eastAsia="標楷體" w:hAnsi="標楷體"/>
          <w:sz w:val="21"/>
        </w:rPr>
      </w:pPr>
      <w:r w:rsidRPr="001B44CF">
        <w:rPr>
          <w:rFonts w:ascii="標楷體" w:eastAsia="標楷體" w:hAnsi="標楷體"/>
          <w:sz w:val="21"/>
        </w:rPr>
        <w:t>101</w:t>
      </w:r>
      <w:r w:rsidRPr="001B44CF">
        <w:rPr>
          <w:rFonts w:ascii="標楷體" w:eastAsia="標楷體" w:hAnsi="標楷體"/>
          <w:spacing w:val="-37"/>
          <w:sz w:val="21"/>
        </w:rPr>
        <w:t xml:space="preserve"> </w:t>
      </w:r>
      <w:r w:rsidRPr="001B44CF">
        <w:rPr>
          <w:rFonts w:ascii="標楷體" w:eastAsia="標楷體" w:hAnsi="標楷體"/>
          <w:spacing w:val="-37"/>
          <w:sz w:val="21"/>
        </w:rPr>
        <w:t>年</w:t>
      </w:r>
      <w:r w:rsidRPr="001B44CF">
        <w:rPr>
          <w:rFonts w:ascii="標楷體" w:eastAsia="標楷體" w:hAnsi="標楷體"/>
          <w:spacing w:val="-37"/>
          <w:sz w:val="21"/>
        </w:rPr>
        <w:t xml:space="preserve"> </w:t>
      </w:r>
      <w:r w:rsidRPr="001B44CF">
        <w:rPr>
          <w:rFonts w:ascii="標楷體" w:eastAsia="標楷體" w:hAnsi="標楷體"/>
          <w:sz w:val="21"/>
        </w:rPr>
        <w:t>1</w:t>
      </w:r>
      <w:r w:rsidRPr="001B44CF">
        <w:rPr>
          <w:rFonts w:ascii="標楷體" w:eastAsia="標楷體" w:hAnsi="標楷體"/>
          <w:spacing w:val="-37"/>
          <w:sz w:val="21"/>
        </w:rPr>
        <w:t xml:space="preserve"> </w:t>
      </w:r>
      <w:r w:rsidRPr="001B44CF">
        <w:rPr>
          <w:rFonts w:ascii="標楷體" w:eastAsia="標楷體" w:hAnsi="標楷體"/>
          <w:spacing w:val="-37"/>
          <w:sz w:val="21"/>
        </w:rPr>
        <w:t>月</w:t>
      </w:r>
      <w:r w:rsidRPr="001B44CF">
        <w:rPr>
          <w:rFonts w:ascii="標楷體" w:eastAsia="標楷體" w:hAnsi="標楷體"/>
          <w:spacing w:val="-37"/>
          <w:sz w:val="21"/>
        </w:rPr>
        <w:t xml:space="preserve"> </w:t>
      </w:r>
      <w:r w:rsidRPr="001B44CF">
        <w:rPr>
          <w:rFonts w:ascii="標楷體" w:eastAsia="標楷體" w:hAnsi="標楷體"/>
          <w:sz w:val="21"/>
        </w:rPr>
        <w:t>3</w:t>
      </w:r>
      <w:r w:rsidRPr="001B44CF">
        <w:rPr>
          <w:rFonts w:ascii="標楷體" w:eastAsia="標楷體" w:hAnsi="標楷體"/>
          <w:spacing w:val="-37"/>
          <w:sz w:val="21"/>
        </w:rPr>
        <w:t xml:space="preserve"> </w:t>
      </w:r>
      <w:r w:rsidRPr="001B44CF">
        <w:rPr>
          <w:rFonts w:ascii="標楷體" w:eastAsia="標楷體" w:hAnsi="標楷體"/>
          <w:spacing w:val="-37"/>
          <w:sz w:val="21"/>
        </w:rPr>
        <w:t>日</w:t>
      </w:r>
      <w:r w:rsidRPr="001B44CF">
        <w:rPr>
          <w:rFonts w:ascii="標楷體" w:eastAsia="標楷體" w:hAnsi="標楷體"/>
          <w:spacing w:val="-37"/>
          <w:sz w:val="21"/>
        </w:rPr>
        <w:t xml:space="preserve"> </w:t>
      </w:r>
      <w:r w:rsidRPr="001B44CF">
        <w:rPr>
          <w:rFonts w:ascii="標楷體" w:eastAsia="標楷體" w:hAnsi="標楷體"/>
          <w:sz w:val="21"/>
        </w:rPr>
        <w:t>100</w:t>
      </w:r>
      <w:r w:rsidRPr="001B44CF">
        <w:rPr>
          <w:rFonts w:ascii="標楷體" w:eastAsia="標楷體" w:hAnsi="標楷體"/>
          <w:spacing w:val="-19"/>
          <w:sz w:val="21"/>
        </w:rPr>
        <w:t xml:space="preserve"> </w:t>
      </w:r>
      <w:proofErr w:type="gramStart"/>
      <w:r w:rsidRPr="001B44CF">
        <w:rPr>
          <w:rFonts w:ascii="標楷體" w:eastAsia="標楷體" w:hAnsi="標楷體"/>
          <w:spacing w:val="-19"/>
          <w:sz w:val="21"/>
        </w:rPr>
        <w:t>學年度第</w:t>
      </w:r>
      <w:proofErr w:type="gramEnd"/>
      <w:r w:rsidRPr="001B44CF">
        <w:rPr>
          <w:rFonts w:ascii="標楷體" w:eastAsia="標楷體" w:hAnsi="標楷體"/>
          <w:spacing w:val="-19"/>
          <w:sz w:val="21"/>
        </w:rPr>
        <w:t xml:space="preserve"> </w:t>
      </w:r>
      <w:r w:rsidRPr="001B44CF">
        <w:rPr>
          <w:rFonts w:ascii="標楷體" w:eastAsia="標楷體" w:hAnsi="標楷體"/>
          <w:sz w:val="21"/>
        </w:rPr>
        <w:t>10</w:t>
      </w:r>
      <w:r w:rsidRPr="001B44CF">
        <w:rPr>
          <w:rFonts w:ascii="標楷體" w:eastAsia="標楷體" w:hAnsi="標楷體"/>
          <w:spacing w:val="-8"/>
          <w:sz w:val="21"/>
        </w:rPr>
        <w:t xml:space="preserve"> </w:t>
      </w:r>
      <w:r w:rsidRPr="001B44CF">
        <w:rPr>
          <w:rFonts w:ascii="標楷體" w:eastAsia="標楷體" w:hAnsi="標楷體"/>
          <w:spacing w:val="-8"/>
          <w:sz w:val="21"/>
        </w:rPr>
        <w:t>次行政會議修正通過</w:t>
      </w:r>
    </w:p>
    <w:p w:rsidR="001506F7" w:rsidRPr="001B44CF" w:rsidRDefault="001B44CF">
      <w:pPr>
        <w:spacing w:line="240" w:lineRule="exact"/>
        <w:ind w:right="510"/>
        <w:jc w:val="right"/>
        <w:rPr>
          <w:rFonts w:ascii="標楷體" w:eastAsia="標楷體" w:hAnsi="標楷體"/>
          <w:sz w:val="21"/>
        </w:rPr>
      </w:pPr>
      <w:r w:rsidRPr="001B44CF">
        <w:rPr>
          <w:rFonts w:ascii="標楷體" w:eastAsia="標楷體" w:hAnsi="標楷體"/>
          <w:sz w:val="21"/>
        </w:rPr>
        <w:t>101</w:t>
      </w:r>
      <w:r w:rsidRPr="001B44CF">
        <w:rPr>
          <w:rFonts w:ascii="標楷體" w:eastAsia="標楷體" w:hAnsi="標楷體"/>
          <w:spacing w:val="-37"/>
          <w:sz w:val="21"/>
        </w:rPr>
        <w:t xml:space="preserve"> </w:t>
      </w:r>
      <w:r w:rsidRPr="001B44CF">
        <w:rPr>
          <w:rFonts w:ascii="標楷體" w:eastAsia="標楷體" w:hAnsi="標楷體"/>
          <w:spacing w:val="-37"/>
          <w:sz w:val="21"/>
        </w:rPr>
        <w:t>年</w:t>
      </w:r>
      <w:r w:rsidRPr="001B44CF">
        <w:rPr>
          <w:rFonts w:ascii="標楷體" w:eastAsia="標楷體" w:hAnsi="標楷體"/>
          <w:spacing w:val="-37"/>
          <w:sz w:val="21"/>
        </w:rPr>
        <w:t xml:space="preserve"> </w:t>
      </w:r>
      <w:r w:rsidRPr="001B44CF">
        <w:rPr>
          <w:rFonts w:ascii="標楷體" w:eastAsia="標楷體" w:hAnsi="標楷體"/>
          <w:sz w:val="21"/>
        </w:rPr>
        <w:t>11</w:t>
      </w:r>
      <w:r w:rsidRPr="001B44CF">
        <w:rPr>
          <w:rFonts w:ascii="標楷體" w:eastAsia="標楷體" w:hAnsi="標楷體"/>
          <w:spacing w:val="-36"/>
          <w:sz w:val="21"/>
        </w:rPr>
        <w:t xml:space="preserve"> </w:t>
      </w:r>
      <w:r w:rsidRPr="001B44CF">
        <w:rPr>
          <w:rFonts w:ascii="標楷體" w:eastAsia="標楷體" w:hAnsi="標楷體"/>
          <w:spacing w:val="-36"/>
          <w:sz w:val="21"/>
        </w:rPr>
        <w:t>月</w:t>
      </w:r>
      <w:r w:rsidRPr="001B44CF">
        <w:rPr>
          <w:rFonts w:ascii="標楷體" w:eastAsia="標楷體" w:hAnsi="標楷體"/>
          <w:spacing w:val="-36"/>
          <w:sz w:val="21"/>
        </w:rPr>
        <w:t xml:space="preserve"> </w:t>
      </w:r>
      <w:r w:rsidRPr="001B44CF">
        <w:rPr>
          <w:rFonts w:ascii="標楷體" w:eastAsia="標楷體" w:hAnsi="標楷體"/>
          <w:sz w:val="21"/>
        </w:rPr>
        <w:t>6</w:t>
      </w:r>
      <w:r w:rsidRPr="001B44CF">
        <w:rPr>
          <w:rFonts w:ascii="標楷體" w:eastAsia="標楷體" w:hAnsi="標楷體"/>
          <w:spacing w:val="-36"/>
          <w:sz w:val="21"/>
        </w:rPr>
        <w:t xml:space="preserve"> </w:t>
      </w:r>
      <w:r w:rsidRPr="001B44CF">
        <w:rPr>
          <w:rFonts w:ascii="標楷體" w:eastAsia="標楷體" w:hAnsi="標楷體"/>
          <w:spacing w:val="-36"/>
          <w:sz w:val="21"/>
        </w:rPr>
        <w:t>日</w:t>
      </w:r>
      <w:r w:rsidRPr="001B44CF">
        <w:rPr>
          <w:rFonts w:ascii="標楷體" w:eastAsia="標楷體" w:hAnsi="標楷體"/>
          <w:spacing w:val="-36"/>
          <w:sz w:val="21"/>
        </w:rPr>
        <w:t xml:space="preserve"> </w:t>
      </w:r>
      <w:r w:rsidRPr="001B44CF">
        <w:rPr>
          <w:rFonts w:ascii="標楷體" w:eastAsia="標楷體" w:hAnsi="標楷體"/>
          <w:sz w:val="21"/>
        </w:rPr>
        <w:t>101</w:t>
      </w:r>
      <w:r w:rsidRPr="001B44CF">
        <w:rPr>
          <w:rFonts w:ascii="標楷體" w:eastAsia="標楷體" w:hAnsi="標楷體"/>
          <w:spacing w:val="7"/>
          <w:sz w:val="21"/>
        </w:rPr>
        <w:t xml:space="preserve"> </w:t>
      </w:r>
      <w:proofErr w:type="gramStart"/>
      <w:r w:rsidRPr="001B44CF">
        <w:rPr>
          <w:rFonts w:ascii="標楷體" w:eastAsia="標楷體" w:hAnsi="標楷體"/>
          <w:spacing w:val="7"/>
          <w:sz w:val="21"/>
        </w:rPr>
        <w:t>學年度第</w:t>
      </w:r>
      <w:proofErr w:type="gramEnd"/>
      <w:r w:rsidRPr="001B44CF">
        <w:rPr>
          <w:rFonts w:ascii="標楷體" w:eastAsia="標楷體" w:hAnsi="標楷體"/>
          <w:spacing w:val="7"/>
          <w:sz w:val="21"/>
        </w:rPr>
        <w:t xml:space="preserve"> </w:t>
      </w:r>
      <w:r w:rsidRPr="001B44CF">
        <w:rPr>
          <w:rFonts w:ascii="標楷體" w:eastAsia="標楷體" w:hAnsi="標楷體"/>
          <w:sz w:val="21"/>
        </w:rPr>
        <w:t>4</w:t>
      </w:r>
      <w:r w:rsidRPr="001B44CF">
        <w:rPr>
          <w:rFonts w:ascii="標楷體" w:eastAsia="標楷體" w:hAnsi="標楷體"/>
          <w:spacing w:val="-8"/>
          <w:sz w:val="21"/>
        </w:rPr>
        <w:t xml:space="preserve"> </w:t>
      </w:r>
      <w:r w:rsidRPr="001B44CF">
        <w:rPr>
          <w:rFonts w:ascii="標楷體" w:eastAsia="標楷體" w:hAnsi="標楷體"/>
          <w:spacing w:val="-8"/>
          <w:sz w:val="21"/>
        </w:rPr>
        <w:t>次行政會議修正通過</w:t>
      </w:r>
    </w:p>
    <w:p w:rsidR="001506F7" w:rsidRPr="001B44CF" w:rsidRDefault="001B44CF">
      <w:pPr>
        <w:spacing w:line="254" w:lineRule="exact"/>
        <w:ind w:right="514"/>
        <w:jc w:val="right"/>
        <w:rPr>
          <w:rFonts w:ascii="標楷體" w:eastAsia="標楷體" w:hAnsi="標楷體"/>
          <w:sz w:val="21"/>
        </w:rPr>
      </w:pPr>
      <w:r w:rsidRPr="001B44CF">
        <w:rPr>
          <w:rFonts w:ascii="標楷體" w:eastAsia="標楷體" w:hAnsi="標楷體"/>
          <w:spacing w:val="-1"/>
          <w:sz w:val="21"/>
        </w:rPr>
        <w:t>103</w:t>
      </w:r>
      <w:r w:rsidRPr="001B44CF">
        <w:rPr>
          <w:rFonts w:ascii="標楷體" w:eastAsia="標楷體" w:hAnsi="標楷體"/>
          <w:spacing w:val="-37"/>
          <w:sz w:val="21"/>
        </w:rPr>
        <w:t xml:space="preserve"> </w:t>
      </w:r>
      <w:r w:rsidRPr="001B44CF">
        <w:rPr>
          <w:rFonts w:ascii="標楷體" w:eastAsia="標楷體" w:hAnsi="標楷體"/>
          <w:spacing w:val="-37"/>
          <w:sz w:val="21"/>
        </w:rPr>
        <w:t>年</w:t>
      </w:r>
      <w:r w:rsidRPr="001B44CF">
        <w:rPr>
          <w:rFonts w:ascii="標楷體" w:eastAsia="標楷體" w:hAnsi="標楷體"/>
          <w:spacing w:val="-37"/>
          <w:sz w:val="21"/>
        </w:rPr>
        <w:t xml:space="preserve"> </w:t>
      </w:r>
      <w:r w:rsidRPr="001B44CF">
        <w:rPr>
          <w:rFonts w:ascii="標楷體" w:eastAsia="標楷體" w:hAnsi="標楷體"/>
          <w:spacing w:val="-1"/>
          <w:sz w:val="21"/>
        </w:rPr>
        <w:t>6</w:t>
      </w:r>
      <w:r w:rsidRPr="001B44CF">
        <w:rPr>
          <w:rFonts w:ascii="標楷體" w:eastAsia="標楷體" w:hAnsi="標楷體"/>
          <w:spacing w:val="-37"/>
          <w:sz w:val="21"/>
        </w:rPr>
        <w:t xml:space="preserve"> </w:t>
      </w:r>
      <w:r w:rsidRPr="001B44CF">
        <w:rPr>
          <w:rFonts w:ascii="標楷體" w:eastAsia="標楷體" w:hAnsi="標楷體"/>
          <w:spacing w:val="-37"/>
          <w:sz w:val="21"/>
        </w:rPr>
        <w:t>月</w:t>
      </w:r>
      <w:r w:rsidRPr="001B44CF">
        <w:rPr>
          <w:rFonts w:ascii="標楷體" w:eastAsia="標楷體" w:hAnsi="標楷體"/>
          <w:spacing w:val="-37"/>
          <w:sz w:val="21"/>
        </w:rPr>
        <w:t xml:space="preserve"> </w:t>
      </w:r>
      <w:r w:rsidRPr="001B44CF">
        <w:rPr>
          <w:rFonts w:ascii="標楷體" w:eastAsia="標楷體" w:hAnsi="標楷體"/>
          <w:sz w:val="21"/>
        </w:rPr>
        <w:t>24</w:t>
      </w:r>
      <w:r w:rsidRPr="001B44CF">
        <w:rPr>
          <w:rFonts w:ascii="標楷體" w:eastAsia="標楷體" w:hAnsi="標楷體"/>
          <w:spacing w:val="-37"/>
          <w:sz w:val="21"/>
        </w:rPr>
        <w:t xml:space="preserve"> </w:t>
      </w:r>
      <w:r w:rsidRPr="001B44CF">
        <w:rPr>
          <w:rFonts w:ascii="標楷體" w:eastAsia="標楷體" w:hAnsi="標楷體"/>
          <w:spacing w:val="-37"/>
          <w:sz w:val="21"/>
        </w:rPr>
        <w:t>日</w:t>
      </w:r>
      <w:r w:rsidRPr="001B44CF">
        <w:rPr>
          <w:rFonts w:ascii="標楷體" w:eastAsia="標楷體" w:hAnsi="標楷體"/>
          <w:spacing w:val="-37"/>
          <w:sz w:val="21"/>
        </w:rPr>
        <w:t xml:space="preserve"> </w:t>
      </w:r>
      <w:r w:rsidRPr="001B44CF">
        <w:rPr>
          <w:rFonts w:ascii="標楷體" w:eastAsia="標楷體" w:hAnsi="標楷體"/>
          <w:sz w:val="21"/>
        </w:rPr>
        <w:t>102</w:t>
      </w:r>
      <w:r w:rsidRPr="001B44CF">
        <w:rPr>
          <w:rFonts w:ascii="標楷體" w:eastAsia="標楷體" w:hAnsi="標楷體"/>
          <w:spacing w:val="-19"/>
          <w:sz w:val="21"/>
        </w:rPr>
        <w:t xml:space="preserve"> </w:t>
      </w:r>
      <w:proofErr w:type="gramStart"/>
      <w:r w:rsidRPr="001B44CF">
        <w:rPr>
          <w:rFonts w:ascii="標楷體" w:eastAsia="標楷體" w:hAnsi="標楷體"/>
          <w:spacing w:val="-19"/>
          <w:sz w:val="21"/>
        </w:rPr>
        <w:t>學年度第</w:t>
      </w:r>
      <w:proofErr w:type="gramEnd"/>
      <w:r w:rsidRPr="001B44CF">
        <w:rPr>
          <w:rFonts w:ascii="標楷體" w:eastAsia="標楷體" w:hAnsi="標楷體"/>
          <w:spacing w:val="-19"/>
          <w:sz w:val="21"/>
        </w:rPr>
        <w:t xml:space="preserve"> </w:t>
      </w:r>
      <w:r w:rsidRPr="001B44CF">
        <w:rPr>
          <w:rFonts w:ascii="標楷體" w:eastAsia="標楷體" w:hAnsi="標楷體"/>
          <w:sz w:val="21"/>
        </w:rPr>
        <w:t>10</w:t>
      </w:r>
      <w:r w:rsidRPr="001B44CF">
        <w:rPr>
          <w:rFonts w:ascii="標楷體" w:eastAsia="標楷體" w:hAnsi="標楷體"/>
          <w:spacing w:val="-8"/>
          <w:sz w:val="21"/>
        </w:rPr>
        <w:t xml:space="preserve"> </w:t>
      </w:r>
      <w:r w:rsidRPr="001B44CF">
        <w:rPr>
          <w:rFonts w:ascii="標楷體" w:eastAsia="標楷體" w:hAnsi="標楷體"/>
          <w:spacing w:val="-8"/>
          <w:sz w:val="21"/>
        </w:rPr>
        <w:t>次行政會議修正通過</w:t>
      </w:r>
    </w:p>
    <w:p w:rsidR="001506F7" w:rsidRPr="001B44CF" w:rsidRDefault="001B44CF">
      <w:pPr>
        <w:pStyle w:val="a3"/>
        <w:spacing w:before="6" w:line="249" w:lineRule="auto"/>
        <w:ind w:left="2040" w:right="564" w:hanging="1080"/>
        <w:rPr>
          <w:rFonts w:ascii="標楷體" w:eastAsia="標楷體" w:hAnsi="標楷體"/>
        </w:rPr>
      </w:pPr>
      <w:r w:rsidRPr="001B44CF">
        <w:rPr>
          <w:rFonts w:ascii="標楷體" w:eastAsia="標楷體" w:hAnsi="標楷體"/>
          <w:spacing w:val="-1"/>
        </w:rPr>
        <w:t>一、目的：為獎勵代表學校參加各項校外競賽成績優異同學，以激勵士氣，創造佳</w:t>
      </w:r>
      <w:r w:rsidRPr="001B44CF">
        <w:rPr>
          <w:rFonts w:ascii="標楷體" w:eastAsia="標楷體" w:hAnsi="標楷體"/>
        </w:rPr>
        <w:t>績為校爭光，特訂定國立</w:t>
      </w:r>
      <w:proofErr w:type="gramStart"/>
      <w:r w:rsidRPr="001B44CF">
        <w:rPr>
          <w:rFonts w:ascii="標楷體" w:eastAsia="標楷體" w:hAnsi="標楷體"/>
        </w:rPr>
        <w:t>臺</w:t>
      </w:r>
      <w:proofErr w:type="gramEnd"/>
      <w:r w:rsidRPr="001B44CF">
        <w:rPr>
          <w:rFonts w:ascii="標楷體" w:eastAsia="標楷體" w:hAnsi="標楷體"/>
        </w:rPr>
        <w:t>中教育大學學生校外比賽成績優良獎勵要點</w:t>
      </w:r>
    </w:p>
    <w:p w:rsidR="001506F7" w:rsidRPr="001B44CF" w:rsidRDefault="001B44CF">
      <w:pPr>
        <w:pStyle w:val="a3"/>
        <w:spacing w:before="1"/>
        <w:ind w:left="2040"/>
        <w:rPr>
          <w:rFonts w:ascii="標楷體" w:eastAsia="標楷體" w:hAnsi="標楷體"/>
        </w:rPr>
      </w:pPr>
      <w:r w:rsidRPr="001B44CF">
        <w:rPr>
          <w:rFonts w:ascii="標楷體" w:eastAsia="標楷體" w:hAnsi="標楷體"/>
        </w:rPr>
        <w:t>（以下簡稱本要點）。</w:t>
      </w:r>
    </w:p>
    <w:p w:rsidR="001506F7" w:rsidRPr="001B44CF" w:rsidRDefault="001B44CF">
      <w:pPr>
        <w:pStyle w:val="a3"/>
        <w:spacing w:before="12" w:line="249" w:lineRule="auto"/>
        <w:ind w:left="2040" w:right="564" w:hanging="1080"/>
        <w:rPr>
          <w:rFonts w:ascii="標楷體" w:eastAsia="標楷體" w:hAnsi="標楷體"/>
        </w:rPr>
      </w:pPr>
      <w:r w:rsidRPr="001B44CF">
        <w:rPr>
          <w:rFonts w:ascii="標楷體" w:eastAsia="標楷體" w:hAnsi="標楷體"/>
          <w:spacing w:val="-1"/>
        </w:rPr>
        <w:t>二、對象：凡代表本校參加政府機關、學校</w:t>
      </w:r>
      <w:r w:rsidRPr="001B44CF">
        <w:rPr>
          <w:rFonts w:ascii="標楷體" w:eastAsia="標楷體" w:hAnsi="標楷體"/>
        </w:rPr>
        <w:t>（或其委辦之單位）舉辦之全國或國際性競賽活動獲獎之學生。</w:t>
      </w:r>
    </w:p>
    <w:p w:rsidR="001506F7" w:rsidRPr="001B44CF" w:rsidRDefault="001B44CF">
      <w:pPr>
        <w:pStyle w:val="a3"/>
        <w:spacing w:before="1"/>
        <w:rPr>
          <w:rFonts w:ascii="標楷體" w:eastAsia="標楷體" w:hAnsi="標楷體"/>
        </w:rPr>
      </w:pPr>
      <w:r w:rsidRPr="001B44CF">
        <w:rPr>
          <w:rFonts w:ascii="標楷體" w:eastAsia="標楷體" w:hAnsi="標楷體"/>
        </w:rPr>
        <w:t>三、獎勵標準：</w:t>
      </w:r>
    </w:p>
    <w:p w:rsidR="001506F7" w:rsidRPr="001B44CF" w:rsidRDefault="001B44CF">
      <w:pPr>
        <w:pStyle w:val="a3"/>
        <w:spacing w:before="12" w:line="249" w:lineRule="auto"/>
        <w:ind w:left="1680" w:right="564" w:hanging="720"/>
        <w:rPr>
          <w:rFonts w:ascii="標楷體" w:eastAsia="標楷體" w:hAnsi="標楷體"/>
        </w:rPr>
      </w:pPr>
      <w:r w:rsidRPr="001B44CF">
        <w:rPr>
          <w:rFonts w:ascii="標楷體" w:eastAsia="標楷體" w:hAnsi="標楷體"/>
          <w:spacing w:val="-1"/>
        </w:rPr>
        <w:t>（一</w:t>
      </w:r>
      <w:r w:rsidRPr="001B44CF">
        <w:rPr>
          <w:rFonts w:ascii="標楷體" w:eastAsia="標楷體" w:hAnsi="標楷體"/>
        </w:rPr>
        <w:t>）參賽成績優良者，除依本校「學生獎懲辦法」辦理敘獎外，另頒發等值禮券以資獎勵，其標準如下：</w:t>
      </w:r>
    </w:p>
    <w:p w:rsidR="001506F7" w:rsidRPr="001B44CF" w:rsidRDefault="001B44CF">
      <w:pPr>
        <w:pStyle w:val="a4"/>
        <w:numPr>
          <w:ilvl w:val="0"/>
          <w:numId w:val="1"/>
        </w:numPr>
        <w:tabs>
          <w:tab w:val="left" w:pos="1441"/>
        </w:tabs>
        <w:rPr>
          <w:rFonts w:ascii="標楷體" w:eastAsia="標楷體" w:hAnsi="標楷體"/>
          <w:sz w:val="24"/>
        </w:rPr>
      </w:pPr>
      <w:r w:rsidRPr="001B44CF">
        <w:rPr>
          <w:rFonts w:ascii="標楷體" w:eastAsia="標楷體" w:hAnsi="標楷體"/>
          <w:sz w:val="24"/>
        </w:rPr>
        <w:t>體育競賽</w:t>
      </w:r>
    </w:p>
    <w:tbl>
      <w:tblPr>
        <w:tblStyle w:val="TableNormal"/>
        <w:tblW w:w="0" w:type="auto"/>
        <w:tblInd w:w="1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911"/>
        <w:gridCol w:w="1964"/>
        <w:gridCol w:w="1830"/>
      </w:tblGrid>
      <w:tr w:rsidR="001506F7" w:rsidRPr="001B44CF">
        <w:trPr>
          <w:trHeight w:val="321"/>
        </w:trPr>
        <w:tc>
          <w:tcPr>
            <w:tcW w:w="1858" w:type="dxa"/>
          </w:tcPr>
          <w:p w:rsidR="001506F7" w:rsidRPr="001B44CF" w:rsidRDefault="001B44CF">
            <w:pPr>
              <w:pStyle w:val="TableParagraph"/>
              <w:spacing w:before="12" w:line="289" w:lineRule="exact"/>
              <w:ind w:right="677"/>
              <w:jc w:val="right"/>
              <w:rPr>
                <w:rFonts w:ascii="標楷體" w:eastAsia="標楷體" w:hAnsi="標楷體"/>
                <w:sz w:val="24"/>
              </w:rPr>
            </w:pPr>
            <w:r w:rsidRPr="001B44CF">
              <w:rPr>
                <w:rFonts w:ascii="標楷體" w:eastAsia="標楷體" w:hAnsi="標楷體"/>
                <w:sz w:val="24"/>
              </w:rPr>
              <w:t>名次</w:t>
            </w:r>
          </w:p>
        </w:tc>
        <w:tc>
          <w:tcPr>
            <w:tcW w:w="1911" w:type="dxa"/>
          </w:tcPr>
          <w:p w:rsidR="001506F7" w:rsidRPr="001B44CF" w:rsidRDefault="001B44CF">
            <w:pPr>
              <w:pStyle w:val="TableParagraph"/>
              <w:spacing w:line="301" w:lineRule="exact"/>
              <w:ind w:right="583"/>
              <w:jc w:val="right"/>
              <w:rPr>
                <w:rFonts w:ascii="標楷體" w:eastAsia="標楷體" w:hAnsi="標楷體"/>
                <w:sz w:val="24"/>
              </w:rPr>
            </w:pPr>
            <w:r w:rsidRPr="001B44CF">
              <w:rPr>
                <w:rFonts w:ascii="標楷體" w:eastAsia="標楷體" w:hAnsi="標楷體"/>
                <w:sz w:val="24"/>
              </w:rPr>
              <w:t>第</w:t>
            </w:r>
            <w:r w:rsidRPr="001B44CF">
              <w:rPr>
                <w:rFonts w:ascii="標楷體" w:eastAsia="標楷體" w:hAnsi="標楷體" w:hint="eastAsia"/>
                <w:b/>
                <w:sz w:val="24"/>
              </w:rPr>
              <w:t>一</w:t>
            </w:r>
            <w:r w:rsidRPr="001B44CF">
              <w:rPr>
                <w:rFonts w:ascii="標楷體" w:eastAsia="標楷體" w:hAnsi="標楷體"/>
                <w:sz w:val="24"/>
              </w:rPr>
              <w:t>名</w:t>
            </w:r>
          </w:p>
        </w:tc>
        <w:tc>
          <w:tcPr>
            <w:tcW w:w="1964" w:type="dxa"/>
          </w:tcPr>
          <w:p w:rsidR="001506F7" w:rsidRPr="001B44CF" w:rsidRDefault="001B44CF">
            <w:pPr>
              <w:pStyle w:val="TableParagraph"/>
              <w:spacing w:line="301" w:lineRule="exact"/>
              <w:ind w:left="120" w:right="111"/>
              <w:jc w:val="center"/>
              <w:rPr>
                <w:rFonts w:ascii="標楷體" w:eastAsia="標楷體" w:hAnsi="標楷體"/>
                <w:sz w:val="24"/>
              </w:rPr>
            </w:pPr>
            <w:r w:rsidRPr="001B44CF">
              <w:rPr>
                <w:rFonts w:ascii="標楷體" w:eastAsia="標楷體" w:hAnsi="標楷體"/>
                <w:sz w:val="24"/>
              </w:rPr>
              <w:t>第</w:t>
            </w:r>
            <w:r w:rsidRPr="001B44CF">
              <w:rPr>
                <w:rFonts w:ascii="標楷體" w:eastAsia="標楷體" w:hAnsi="標楷體" w:hint="eastAsia"/>
                <w:b/>
                <w:sz w:val="24"/>
              </w:rPr>
              <w:t>二</w:t>
            </w:r>
            <w:r w:rsidRPr="001B44CF">
              <w:rPr>
                <w:rFonts w:ascii="標楷體" w:eastAsia="標楷體" w:hAnsi="標楷體"/>
                <w:sz w:val="24"/>
              </w:rPr>
              <w:t>名</w:t>
            </w:r>
          </w:p>
        </w:tc>
        <w:tc>
          <w:tcPr>
            <w:tcW w:w="1830" w:type="dxa"/>
          </w:tcPr>
          <w:p w:rsidR="001506F7" w:rsidRPr="001B44CF" w:rsidRDefault="001B44CF">
            <w:pPr>
              <w:pStyle w:val="TableParagraph"/>
              <w:spacing w:line="301" w:lineRule="exact"/>
              <w:ind w:left="172" w:right="165"/>
              <w:jc w:val="center"/>
              <w:rPr>
                <w:rFonts w:ascii="標楷體" w:eastAsia="標楷體" w:hAnsi="標楷體"/>
                <w:sz w:val="24"/>
              </w:rPr>
            </w:pPr>
            <w:r w:rsidRPr="001B44CF">
              <w:rPr>
                <w:rFonts w:ascii="標楷體" w:eastAsia="標楷體" w:hAnsi="標楷體"/>
                <w:sz w:val="24"/>
              </w:rPr>
              <w:t>第</w:t>
            </w:r>
            <w:r w:rsidRPr="001B44CF">
              <w:rPr>
                <w:rFonts w:ascii="標楷體" w:eastAsia="標楷體" w:hAnsi="標楷體" w:hint="eastAsia"/>
                <w:b/>
                <w:sz w:val="24"/>
              </w:rPr>
              <w:t>三</w:t>
            </w:r>
            <w:r w:rsidRPr="001B44CF">
              <w:rPr>
                <w:rFonts w:ascii="標楷體" w:eastAsia="標楷體" w:hAnsi="標楷體"/>
                <w:sz w:val="24"/>
              </w:rPr>
              <w:t>名</w:t>
            </w:r>
          </w:p>
        </w:tc>
      </w:tr>
      <w:tr w:rsidR="001506F7" w:rsidRPr="001B44CF">
        <w:trPr>
          <w:trHeight w:val="318"/>
        </w:trPr>
        <w:tc>
          <w:tcPr>
            <w:tcW w:w="1858" w:type="dxa"/>
          </w:tcPr>
          <w:p w:rsidR="001506F7" w:rsidRPr="001B44CF" w:rsidRDefault="001B44CF">
            <w:pPr>
              <w:pStyle w:val="TableParagraph"/>
              <w:spacing w:before="12" w:line="287" w:lineRule="exact"/>
              <w:ind w:right="677"/>
              <w:jc w:val="right"/>
              <w:rPr>
                <w:rFonts w:ascii="標楷體" w:eastAsia="標楷體" w:hAnsi="標楷體"/>
                <w:sz w:val="24"/>
              </w:rPr>
            </w:pPr>
            <w:r w:rsidRPr="001B44CF">
              <w:rPr>
                <w:rFonts w:ascii="標楷體" w:eastAsia="標楷體" w:hAnsi="標楷體"/>
                <w:sz w:val="24"/>
              </w:rPr>
              <w:t>團體</w:t>
            </w:r>
          </w:p>
        </w:tc>
        <w:tc>
          <w:tcPr>
            <w:tcW w:w="1911" w:type="dxa"/>
          </w:tcPr>
          <w:p w:rsidR="001506F7" w:rsidRPr="001B44CF" w:rsidRDefault="001B44CF">
            <w:pPr>
              <w:pStyle w:val="TableParagraph"/>
              <w:spacing w:before="12" w:line="287" w:lineRule="exact"/>
              <w:ind w:right="584"/>
              <w:jc w:val="right"/>
              <w:rPr>
                <w:rFonts w:ascii="標楷體" w:eastAsia="標楷體" w:hAnsi="標楷體"/>
                <w:sz w:val="24"/>
              </w:rPr>
            </w:pPr>
            <w:r w:rsidRPr="001B44CF">
              <w:rPr>
                <w:rFonts w:ascii="標楷體" w:eastAsia="標楷體" w:hAnsi="標楷體"/>
                <w:sz w:val="24"/>
              </w:rPr>
              <w:t>二千元</w:t>
            </w:r>
          </w:p>
        </w:tc>
        <w:tc>
          <w:tcPr>
            <w:tcW w:w="1964" w:type="dxa"/>
          </w:tcPr>
          <w:p w:rsidR="001506F7" w:rsidRPr="001B44CF" w:rsidRDefault="001B44CF">
            <w:pPr>
              <w:pStyle w:val="TableParagraph"/>
              <w:spacing w:before="12" w:line="287" w:lineRule="exact"/>
              <w:ind w:left="120" w:right="114"/>
              <w:jc w:val="center"/>
              <w:rPr>
                <w:rFonts w:ascii="標楷體" w:eastAsia="標楷體" w:hAnsi="標楷體"/>
                <w:sz w:val="24"/>
              </w:rPr>
            </w:pPr>
            <w:r w:rsidRPr="001B44CF">
              <w:rPr>
                <w:rFonts w:ascii="標楷體" w:eastAsia="標楷體" w:hAnsi="標楷體"/>
                <w:sz w:val="24"/>
              </w:rPr>
              <w:t>一千六百元</w:t>
            </w:r>
          </w:p>
        </w:tc>
        <w:tc>
          <w:tcPr>
            <w:tcW w:w="1830" w:type="dxa"/>
          </w:tcPr>
          <w:p w:rsidR="001506F7" w:rsidRPr="001B44CF" w:rsidRDefault="001B44CF">
            <w:pPr>
              <w:pStyle w:val="TableParagraph"/>
              <w:spacing w:before="12" w:line="287" w:lineRule="exact"/>
              <w:ind w:left="172" w:right="168"/>
              <w:jc w:val="center"/>
              <w:rPr>
                <w:rFonts w:ascii="標楷體" w:eastAsia="標楷體" w:hAnsi="標楷體"/>
                <w:sz w:val="24"/>
              </w:rPr>
            </w:pPr>
            <w:r w:rsidRPr="001B44CF">
              <w:rPr>
                <w:rFonts w:ascii="標楷體" w:eastAsia="標楷體" w:hAnsi="標楷體"/>
                <w:sz w:val="24"/>
              </w:rPr>
              <w:t>一千二百元</w:t>
            </w:r>
          </w:p>
        </w:tc>
      </w:tr>
      <w:tr w:rsidR="001506F7" w:rsidRPr="001B44CF">
        <w:trPr>
          <w:trHeight w:val="321"/>
        </w:trPr>
        <w:tc>
          <w:tcPr>
            <w:tcW w:w="1858" w:type="dxa"/>
          </w:tcPr>
          <w:p w:rsidR="001506F7" w:rsidRPr="001B44CF" w:rsidRDefault="001B44CF">
            <w:pPr>
              <w:pStyle w:val="TableParagraph"/>
              <w:spacing w:before="12" w:line="289" w:lineRule="exact"/>
              <w:ind w:right="677"/>
              <w:jc w:val="right"/>
              <w:rPr>
                <w:rFonts w:ascii="標楷體" w:eastAsia="標楷體" w:hAnsi="標楷體"/>
                <w:sz w:val="24"/>
              </w:rPr>
            </w:pPr>
            <w:r w:rsidRPr="001B44CF">
              <w:rPr>
                <w:rFonts w:ascii="標楷體" w:eastAsia="標楷體" w:hAnsi="標楷體"/>
                <w:sz w:val="24"/>
              </w:rPr>
              <w:t>個人</w:t>
            </w:r>
          </w:p>
        </w:tc>
        <w:tc>
          <w:tcPr>
            <w:tcW w:w="1911" w:type="dxa"/>
          </w:tcPr>
          <w:p w:rsidR="001506F7" w:rsidRPr="001B44CF" w:rsidRDefault="001B44CF">
            <w:pPr>
              <w:pStyle w:val="TableParagraph"/>
              <w:spacing w:before="12" w:line="289" w:lineRule="exact"/>
              <w:ind w:right="584"/>
              <w:jc w:val="right"/>
              <w:rPr>
                <w:rFonts w:ascii="標楷體" w:eastAsia="標楷體" w:hAnsi="標楷體"/>
                <w:sz w:val="24"/>
              </w:rPr>
            </w:pPr>
            <w:r w:rsidRPr="001B44CF">
              <w:rPr>
                <w:rFonts w:ascii="標楷體" w:eastAsia="標楷體" w:hAnsi="標楷體"/>
                <w:sz w:val="24"/>
              </w:rPr>
              <w:t>一千元</w:t>
            </w:r>
          </w:p>
        </w:tc>
        <w:tc>
          <w:tcPr>
            <w:tcW w:w="1964" w:type="dxa"/>
          </w:tcPr>
          <w:p w:rsidR="001506F7" w:rsidRPr="001B44CF" w:rsidRDefault="001B44CF">
            <w:pPr>
              <w:pStyle w:val="TableParagraph"/>
              <w:spacing w:before="12" w:line="289" w:lineRule="exact"/>
              <w:ind w:left="120" w:right="114"/>
              <w:jc w:val="center"/>
              <w:rPr>
                <w:rFonts w:ascii="標楷體" w:eastAsia="標楷體" w:hAnsi="標楷體"/>
                <w:sz w:val="24"/>
              </w:rPr>
            </w:pPr>
            <w:r w:rsidRPr="001B44CF">
              <w:rPr>
                <w:rFonts w:ascii="標楷體" w:eastAsia="標楷體" w:hAnsi="標楷體"/>
                <w:sz w:val="24"/>
              </w:rPr>
              <w:t>八百元</w:t>
            </w:r>
          </w:p>
        </w:tc>
        <w:tc>
          <w:tcPr>
            <w:tcW w:w="1830" w:type="dxa"/>
          </w:tcPr>
          <w:p w:rsidR="001506F7" w:rsidRPr="001B44CF" w:rsidRDefault="001B44CF">
            <w:pPr>
              <w:pStyle w:val="TableParagraph"/>
              <w:spacing w:before="12" w:line="289" w:lineRule="exact"/>
              <w:ind w:left="172" w:right="168"/>
              <w:jc w:val="center"/>
              <w:rPr>
                <w:rFonts w:ascii="標楷體" w:eastAsia="標楷體" w:hAnsi="標楷體"/>
                <w:sz w:val="24"/>
              </w:rPr>
            </w:pPr>
            <w:r w:rsidRPr="001B44CF">
              <w:rPr>
                <w:rFonts w:ascii="標楷體" w:eastAsia="標楷體" w:hAnsi="標楷體"/>
                <w:sz w:val="24"/>
              </w:rPr>
              <w:t>六百元</w:t>
            </w:r>
          </w:p>
        </w:tc>
      </w:tr>
    </w:tbl>
    <w:p w:rsidR="001506F7" w:rsidRPr="001B44CF" w:rsidRDefault="001B44CF">
      <w:pPr>
        <w:pStyle w:val="a4"/>
        <w:numPr>
          <w:ilvl w:val="0"/>
          <w:numId w:val="1"/>
        </w:numPr>
        <w:tabs>
          <w:tab w:val="left" w:pos="1441"/>
        </w:tabs>
        <w:spacing w:before="12"/>
        <w:rPr>
          <w:rFonts w:ascii="標楷體" w:eastAsia="標楷體" w:hAnsi="標楷體"/>
          <w:sz w:val="24"/>
        </w:rPr>
      </w:pPr>
      <w:r w:rsidRPr="001B44CF">
        <w:rPr>
          <w:rFonts w:ascii="標楷體" w:eastAsia="標楷體" w:hAnsi="標楷體"/>
          <w:sz w:val="24"/>
        </w:rPr>
        <w:t>語文競賽</w:t>
      </w:r>
    </w:p>
    <w:tbl>
      <w:tblPr>
        <w:tblStyle w:val="TableNormal"/>
        <w:tblW w:w="0" w:type="auto"/>
        <w:tblInd w:w="1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1904"/>
        <w:gridCol w:w="1974"/>
        <w:gridCol w:w="1849"/>
      </w:tblGrid>
      <w:tr w:rsidR="001506F7" w:rsidRPr="001B44CF">
        <w:trPr>
          <w:trHeight w:val="321"/>
        </w:trPr>
        <w:tc>
          <w:tcPr>
            <w:tcW w:w="1834" w:type="dxa"/>
          </w:tcPr>
          <w:p w:rsidR="001506F7" w:rsidRPr="001B44CF" w:rsidRDefault="001B44CF">
            <w:pPr>
              <w:pStyle w:val="TableParagraph"/>
              <w:spacing w:before="11" w:line="289" w:lineRule="exact"/>
              <w:ind w:left="676"/>
              <w:rPr>
                <w:rFonts w:ascii="標楷體" w:eastAsia="標楷體" w:hAnsi="標楷體"/>
                <w:sz w:val="24"/>
              </w:rPr>
            </w:pPr>
            <w:r w:rsidRPr="001B44CF">
              <w:rPr>
                <w:rFonts w:ascii="標楷體" w:eastAsia="標楷體" w:hAnsi="標楷體"/>
                <w:sz w:val="24"/>
              </w:rPr>
              <w:t>名次</w:t>
            </w:r>
          </w:p>
        </w:tc>
        <w:tc>
          <w:tcPr>
            <w:tcW w:w="1904" w:type="dxa"/>
          </w:tcPr>
          <w:p w:rsidR="001506F7" w:rsidRPr="001B44CF" w:rsidRDefault="001B44CF">
            <w:pPr>
              <w:pStyle w:val="TableParagraph"/>
              <w:spacing w:line="301" w:lineRule="exact"/>
              <w:ind w:left="589"/>
              <w:rPr>
                <w:rFonts w:ascii="標楷體" w:eastAsia="標楷體" w:hAnsi="標楷體"/>
                <w:sz w:val="24"/>
              </w:rPr>
            </w:pPr>
            <w:r w:rsidRPr="001B44CF">
              <w:rPr>
                <w:rFonts w:ascii="標楷體" w:eastAsia="標楷體" w:hAnsi="標楷體"/>
                <w:sz w:val="24"/>
              </w:rPr>
              <w:t>第</w:t>
            </w:r>
            <w:r w:rsidRPr="001B44CF">
              <w:rPr>
                <w:rFonts w:ascii="標楷體" w:eastAsia="標楷體" w:hAnsi="標楷體" w:hint="eastAsia"/>
                <w:b/>
                <w:sz w:val="24"/>
              </w:rPr>
              <w:t>一</w:t>
            </w:r>
            <w:r w:rsidRPr="001B44CF">
              <w:rPr>
                <w:rFonts w:ascii="標楷體" w:eastAsia="標楷體" w:hAnsi="標楷體"/>
                <w:sz w:val="24"/>
              </w:rPr>
              <w:t>名</w:t>
            </w:r>
          </w:p>
        </w:tc>
        <w:tc>
          <w:tcPr>
            <w:tcW w:w="1974" w:type="dxa"/>
          </w:tcPr>
          <w:p w:rsidR="001506F7" w:rsidRPr="001B44CF" w:rsidRDefault="001B44CF">
            <w:pPr>
              <w:pStyle w:val="TableParagraph"/>
              <w:spacing w:line="301" w:lineRule="exact"/>
              <w:ind w:left="365" w:right="357"/>
              <w:jc w:val="center"/>
              <w:rPr>
                <w:rFonts w:ascii="標楷體" w:eastAsia="標楷體" w:hAnsi="標楷體"/>
                <w:sz w:val="24"/>
              </w:rPr>
            </w:pPr>
            <w:r w:rsidRPr="001B44CF">
              <w:rPr>
                <w:rFonts w:ascii="標楷體" w:eastAsia="標楷體" w:hAnsi="標楷體"/>
                <w:sz w:val="24"/>
              </w:rPr>
              <w:t>第</w:t>
            </w:r>
            <w:r w:rsidRPr="001B44CF">
              <w:rPr>
                <w:rFonts w:ascii="標楷體" w:eastAsia="標楷體" w:hAnsi="標楷體" w:hint="eastAsia"/>
                <w:b/>
                <w:sz w:val="24"/>
              </w:rPr>
              <w:t>二</w:t>
            </w:r>
            <w:r w:rsidRPr="001B44CF">
              <w:rPr>
                <w:rFonts w:ascii="標楷體" w:eastAsia="標楷體" w:hAnsi="標楷體"/>
                <w:sz w:val="24"/>
              </w:rPr>
              <w:t>名</w:t>
            </w:r>
          </w:p>
        </w:tc>
        <w:tc>
          <w:tcPr>
            <w:tcW w:w="1849" w:type="dxa"/>
          </w:tcPr>
          <w:p w:rsidR="001506F7" w:rsidRPr="001B44CF" w:rsidRDefault="001B44CF">
            <w:pPr>
              <w:pStyle w:val="TableParagraph"/>
              <w:spacing w:line="301" w:lineRule="exact"/>
              <w:ind w:left="301" w:right="295"/>
              <w:jc w:val="center"/>
              <w:rPr>
                <w:rFonts w:ascii="標楷體" w:eastAsia="標楷體" w:hAnsi="標楷體"/>
                <w:sz w:val="24"/>
              </w:rPr>
            </w:pPr>
            <w:r w:rsidRPr="001B44CF">
              <w:rPr>
                <w:rFonts w:ascii="標楷體" w:eastAsia="標楷體" w:hAnsi="標楷體"/>
                <w:sz w:val="24"/>
              </w:rPr>
              <w:t>第</w:t>
            </w:r>
            <w:r w:rsidRPr="001B44CF">
              <w:rPr>
                <w:rFonts w:ascii="標楷體" w:eastAsia="標楷體" w:hAnsi="標楷體" w:hint="eastAsia"/>
                <w:b/>
                <w:sz w:val="24"/>
              </w:rPr>
              <w:t>三</w:t>
            </w:r>
            <w:r w:rsidRPr="001B44CF">
              <w:rPr>
                <w:rFonts w:ascii="標楷體" w:eastAsia="標楷體" w:hAnsi="標楷體"/>
                <w:sz w:val="24"/>
              </w:rPr>
              <w:t>名</w:t>
            </w:r>
          </w:p>
        </w:tc>
      </w:tr>
      <w:tr w:rsidR="001506F7" w:rsidRPr="001B44CF">
        <w:trPr>
          <w:trHeight w:val="318"/>
        </w:trPr>
        <w:tc>
          <w:tcPr>
            <w:tcW w:w="1834" w:type="dxa"/>
          </w:tcPr>
          <w:p w:rsidR="001506F7" w:rsidRPr="001B44CF" w:rsidRDefault="001B44CF">
            <w:pPr>
              <w:pStyle w:val="TableParagraph"/>
              <w:spacing w:before="11" w:line="287" w:lineRule="exact"/>
              <w:ind w:left="676"/>
              <w:rPr>
                <w:rFonts w:ascii="標楷體" w:eastAsia="標楷體" w:hAnsi="標楷體"/>
                <w:sz w:val="24"/>
              </w:rPr>
            </w:pPr>
            <w:r w:rsidRPr="001B44CF">
              <w:rPr>
                <w:rFonts w:ascii="標楷體" w:eastAsia="標楷體" w:hAnsi="標楷體"/>
                <w:sz w:val="24"/>
              </w:rPr>
              <w:t>團體</w:t>
            </w:r>
          </w:p>
        </w:tc>
        <w:tc>
          <w:tcPr>
            <w:tcW w:w="1904" w:type="dxa"/>
          </w:tcPr>
          <w:p w:rsidR="001506F7" w:rsidRPr="001B44CF" w:rsidRDefault="001B44CF">
            <w:pPr>
              <w:pStyle w:val="TableParagraph"/>
              <w:spacing w:before="11" w:line="287" w:lineRule="exact"/>
              <w:ind w:left="589"/>
              <w:rPr>
                <w:rFonts w:ascii="標楷體" w:eastAsia="標楷體" w:hAnsi="標楷體"/>
                <w:sz w:val="24"/>
              </w:rPr>
            </w:pPr>
            <w:r w:rsidRPr="001B44CF">
              <w:rPr>
                <w:rFonts w:ascii="標楷體" w:eastAsia="標楷體" w:hAnsi="標楷體"/>
                <w:sz w:val="24"/>
              </w:rPr>
              <w:t>二千元</w:t>
            </w:r>
          </w:p>
        </w:tc>
        <w:tc>
          <w:tcPr>
            <w:tcW w:w="1974" w:type="dxa"/>
          </w:tcPr>
          <w:p w:rsidR="001506F7" w:rsidRPr="001B44CF" w:rsidRDefault="001B44CF">
            <w:pPr>
              <w:pStyle w:val="TableParagraph"/>
              <w:spacing w:before="11" w:line="287" w:lineRule="exact"/>
              <w:ind w:left="365" w:right="359"/>
              <w:jc w:val="center"/>
              <w:rPr>
                <w:rFonts w:ascii="標楷體" w:eastAsia="標楷體" w:hAnsi="標楷體"/>
                <w:sz w:val="24"/>
              </w:rPr>
            </w:pPr>
            <w:r w:rsidRPr="001B44CF">
              <w:rPr>
                <w:rFonts w:ascii="標楷體" w:eastAsia="標楷體" w:hAnsi="標楷體"/>
                <w:sz w:val="24"/>
              </w:rPr>
              <w:t>一千六百元</w:t>
            </w:r>
          </w:p>
        </w:tc>
        <w:tc>
          <w:tcPr>
            <w:tcW w:w="1849" w:type="dxa"/>
          </w:tcPr>
          <w:p w:rsidR="001506F7" w:rsidRPr="001B44CF" w:rsidRDefault="001B44CF">
            <w:pPr>
              <w:pStyle w:val="TableParagraph"/>
              <w:spacing w:before="11" w:line="287" w:lineRule="exact"/>
              <w:ind w:left="301" w:right="298"/>
              <w:jc w:val="center"/>
              <w:rPr>
                <w:rFonts w:ascii="標楷體" w:eastAsia="標楷體" w:hAnsi="標楷體"/>
                <w:sz w:val="24"/>
              </w:rPr>
            </w:pPr>
            <w:r w:rsidRPr="001B44CF">
              <w:rPr>
                <w:rFonts w:ascii="標楷體" w:eastAsia="標楷體" w:hAnsi="標楷體"/>
                <w:sz w:val="24"/>
              </w:rPr>
              <w:t>一千二百元</w:t>
            </w:r>
          </w:p>
        </w:tc>
      </w:tr>
      <w:tr w:rsidR="001506F7" w:rsidRPr="001B44CF">
        <w:trPr>
          <w:trHeight w:val="321"/>
        </w:trPr>
        <w:tc>
          <w:tcPr>
            <w:tcW w:w="1834" w:type="dxa"/>
          </w:tcPr>
          <w:p w:rsidR="001506F7" w:rsidRPr="001B44CF" w:rsidRDefault="001B44CF">
            <w:pPr>
              <w:pStyle w:val="TableParagraph"/>
              <w:spacing w:before="11" w:line="289" w:lineRule="exact"/>
              <w:ind w:left="676"/>
              <w:rPr>
                <w:rFonts w:ascii="標楷體" w:eastAsia="標楷體" w:hAnsi="標楷體"/>
                <w:sz w:val="24"/>
              </w:rPr>
            </w:pPr>
            <w:r w:rsidRPr="001B44CF">
              <w:rPr>
                <w:rFonts w:ascii="標楷體" w:eastAsia="標楷體" w:hAnsi="標楷體"/>
                <w:sz w:val="24"/>
              </w:rPr>
              <w:t>個人</w:t>
            </w:r>
          </w:p>
        </w:tc>
        <w:tc>
          <w:tcPr>
            <w:tcW w:w="1904" w:type="dxa"/>
          </w:tcPr>
          <w:p w:rsidR="001506F7" w:rsidRPr="001B44CF" w:rsidRDefault="001B44CF">
            <w:pPr>
              <w:pStyle w:val="TableParagraph"/>
              <w:spacing w:before="11" w:line="289" w:lineRule="exact"/>
              <w:ind w:left="589"/>
              <w:rPr>
                <w:rFonts w:ascii="標楷體" w:eastAsia="標楷體" w:hAnsi="標楷體"/>
                <w:sz w:val="24"/>
              </w:rPr>
            </w:pPr>
            <w:r w:rsidRPr="001B44CF">
              <w:rPr>
                <w:rFonts w:ascii="標楷體" w:eastAsia="標楷體" w:hAnsi="標楷體"/>
                <w:sz w:val="24"/>
              </w:rPr>
              <w:t>一千元</w:t>
            </w:r>
          </w:p>
        </w:tc>
        <w:tc>
          <w:tcPr>
            <w:tcW w:w="1974" w:type="dxa"/>
          </w:tcPr>
          <w:p w:rsidR="001506F7" w:rsidRPr="001B44CF" w:rsidRDefault="001B44CF">
            <w:pPr>
              <w:pStyle w:val="TableParagraph"/>
              <w:spacing w:before="11" w:line="289" w:lineRule="exact"/>
              <w:ind w:left="365" w:right="359"/>
              <w:jc w:val="center"/>
              <w:rPr>
                <w:rFonts w:ascii="標楷體" w:eastAsia="標楷體" w:hAnsi="標楷體"/>
                <w:sz w:val="24"/>
              </w:rPr>
            </w:pPr>
            <w:r w:rsidRPr="001B44CF">
              <w:rPr>
                <w:rFonts w:ascii="標楷體" w:eastAsia="標楷體" w:hAnsi="標楷體"/>
                <w:sz w:val="24"/>
              </w:rPr>
              <w:t>八百元</w:t>
            </w:r>
          </w:p>
        </w:tc>
        <w:tc>
          <w:tcPr>
            <w:tcW w:w="1849" w:type="dxa"/>
          </w:tcPr>
          <w:p w:rsidR="001506F7" w:rsidRPr="001B44CF" w:rsidRDefault="001B44CF">
            <w:pPr>
              <w:pStyle w:val="TableParagraph"/>
              <w:spacing w:before="11" w:line="289" w:lineRule="exact"/>
              <w:ind w:left="301" w:right="298"/>
              <w:jc w:val="center"/>
              <w:rPr>
                <w:rFonts w:ascii="標楷體" w:eastAsia="標楷體" w:hAnsi="標楷體"/>
                <w:sz w:val="24"/>
              </w:rPr>
            </w:pPr>
            <w:r w:rsidRPr="001B44CF">
              <w:rPr>
                <w:rFonts w:ascii="標楷體" w:eastAsia="標楷體" w:hAnsi="標楷體"/>
                <w:sz w:val="24"/>
              </w:rPr>
              <w:t>六百元</w:t>
            </w:r>
          </w:p>
        </w:tc>
      </w:tr>
    </w:tbl>
    <w:p w:rsidR="001506F7" w:rsidRPr="001B44CF" w:rsidRDefault="001B44CF">
      <w:pPr>
        <w:pStyle w:val="a4"/>
        <w:numPr>
          <w:ilvl w:val="0"/>
          <w:numId w:val="1"/>
        </w:numPr>
        <w:tabs>
          <w:tab w:val="left" w:pos="1441"/>
        </w:tabs>
        <w:spacing w:before="12"/>
        <w:rPr>
          <w:rFonts w:ascii="標楷體" w:eastAsia="標楷體" w:hAnsi="標楷體"/>
          <w:sz w:val="24"/>
        </w:rPr>
      </w:pPr>
      <w:r w:rsidRPr="001B44CF">
        <w:rPr>
          <w:rFonts w:ascii="標楷體" w:eastAsia="標楷體" w:hAnsi="標楷體"/>
          <w:sz w:val="24"/>
        </w:rPr>
        <w:t>其他競賽</w:t>
      </w:r>
    </w:p>
    <w:tbl>
      <w:tblPr>
        <w:tblStyle w:val="TableNormal"/>
        <w:tblW w:w="0" w:type="auto"/>
        <w:tblInd w:w="1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1940"/>
        <w:gridCol w:w="1959"/>
        <w:gridCol w:w="1863"/>
      </w:tblGrid>
      <w:tr w:rsidR="001506F7" w:rsidRPr="001B44CF">
        <w:trPr>
          <w:trHeight w:val="321"/>
        </w:trPr>
        <w:tc>
          <w:tcPr>
            <w:tcW w:w="1786" w:type="dxa"/>
          </w:tcPr>
          <w:p w:rsidR="001506F7" w:rsidRPr="001B44CF" w:rsidRDefault="001B44CF">
            <w:pPr>
              <w:pStyle w:val="TableParagraph"/>
              <w:spacing w:before="11" w:line="290" w:lineRule="exact"/>
              <w:ind w:left="630" w:right="626"/>
              <w:jc w:val="center"/>
              <w:rPr>
                <w:rFonts w:ascii="標楷體" w:eastAsia="標楷體" w:hAnsi="標楷體"/>
                <w:sz w:val="24"/>
              </w:rPr>
            </w:pPr>
            <w:r w:rsidRPr="001B44CF">
              <w:rPr>
                <w:rFonts w:ascii="標楷體" w:eastAsia="標楷體" w:hAnsi="標楷體"/>
                <w:sz w:val="24"/>
              </w:rPr>
              <w:t>名次</w:t>
            </w:r>
          </w:p>
        </w:tc>
        <w:tc>
          <w:tcPr>
            <w:tcW w:w="1940" w:type="dxa"/>
          </w:tcPr>
          <w:p w:rsidR="001506F7" w:rsidRPr="001B44CF" w:rsidRDefault="001B44CF">
            <w:pPr>
              <w:pStyle w:val="TableParagraph"/>
              <w:spacing w:line="301" w:lineRule="exact"/>
              <w:ind w:left="589" w:right="579"/>
              <w:jc w:val="center"/>
              <w:rPr>
                <w:rFonts w:ascii="標楷體" w:eastAsia="標楷體" w:hAnsi="標楷體"/>
                <w:sz w:val="24"/>
              </w:rPr>
            </w:pPr>
            <w:r w:rsidRPr="001B44CF">
              <w:rPr>
                <w:rFonts w:ascii="標楷體" w:eastAsia="標楷體" w:hAnsi="標楷體"/>
                <w:sz w:val="24"/>
              </w:rPr>
              <w:t>第</w:t>
            </w:r>
            <w:r w:rsidRPr="001B44CF">
              <w:rPr>
                <w:rFonts w:ascii="標楷體" w:eastAsia="標楷體" w:hAnsi="標楷體" w:hint="eastAsia"/>
                <w:b/>
                <w:sz w:val="24"/>
              </w:rPr>
              <w:t>一</w:t>
            </w:r>
            <w:r w:rsidRPr="001B44CF">
              <w:rPr>
                <w:rFonts w:ascii="標楷體" w:eastAsia="標楷體" w:hAnsi="標楷體"/>
                <w:sz w:val="24"/>
              </w:rPr>
              <w:t>名</w:t>
            </w:r>
          </w:p>
        </w:tc>
        <w:tc>
          <w:tcPr>
            <w:tcW w:w="1959" w:type="dxa"/>
          </w:tcPr>
          <w:p w:rsidR="001506F7" w:rsidRPr="001B44CF" w:rsidRDefault="001B44CF">
            <w:pPr>
              <w:pStyle w:val="TableParagraph"/>
              <w:spacing w:line="301" w:lineRule="exact"/>
              <w:ind w:left="357" w:right="348"/>
              <w:jc w:val="center"/>
              <w:rPr>
                <w:rFonts w:ascii="標楷體" w:eastAsia="標楷體" w:hAnsi="標楷體"/>
                <w:sz w:val="24"/>
              </w:rPr>
            </w:pPr>
            <w:r w:rsidRPr="001B44CF">
              <w:rPr>
                <w:rFonts w:ascii="標楷體" w:eastAsia="標楷體" w:hAnsi="標楷體"/>
                <w:sz w:val="24"/>
              </w:rPr>
              <w:t>第</w:t>
            </w:r>
            <w:r w:rsidRPr="001B44CF">
              <w:rPr>
                <w:rFonts w:ascii="標楷體" w:eastAsia="標楷體" w:hAnsi="標楷體" w:hint="eastAsia"/>
                <w:b/>
                <w:sz w:val="24"/>
              </w:rPr>
              <w:t>二</w:t>
            </w:r>
            <w:r w:rsidRPr="001B44CF">
              <w:rPr>
                <w:rFonts w:ascii="標楷體" w:eastAsia="標楷體" w:hAnsi="標楷體"/>
                <w:sz w:val="24"/>
              </w:rPr>
              <w:t>名</w:t>
            </w:r>
          </w:p>
        </w:tc>
        <w:tc>
          <w:tcPr>
            <w:tcW w:w="1863" w:type="dxa"/>
          </w:tcPr>
          <w:p w:rsidR="001506F7" w:rsidRPr="001B44CF" w:rsidRDefault="001B44CF">
            <w:pPr>
              <w:pStyle w:val="TableParagraph"/>
              <w:spacing w:line="301" w:lineRule="exact"/>
              <w:ind w:left="309" w:right="302"/>
              <w:jc w:val="center"/>
              <w:rPr>
                <w:rFonts w:ascii="標楷體" w:eastAsia="標楷體" w:hAnsi="標楷體"/>
                <w:sz w:val="24"/>
              </w:rPr>
            </w:pPr>
            <w:r w:rsidRPr="001B44CF">
              <w:rPr>
                <w:rFonts w:ascii="標楷體" w:eastAsia="標楷體" w:hAnsi="標楷體"/>
                <w:sz w:val="24"/>
              </w:rPr>
              <w:t>第</w:t>
            </w:r>
            <w:r w:rsidRPr="001B44CF">
              <w:rPr>
                <w:rFonts w:ascii="標楷體" w:eastAsia="標楷體" w:hAnsi="標楷體" w:hint="eastAsia"/>
                <w:b/>
                <w:sz w:val="24"/>
              </w:rPr>
              <w:t>三</w:t>
            </w:r>
            <w:r w:rsidRPr="001B44CF">
              <w:rPr>
                <w:rFonts w:ascii="標楷體" w:eastAsia="標楷體" w:hAnsi="標楷體"/>
                <w:sz w:val="24"/>
              </w:rPr>
              <w:t>名</w:t>
            </w:r>
          </w:p>
        </w:tc>
      </w:tr>
      <w:tr w:rsidR="001506F7" w:rsidRPr="001B44CF">
        <w:trPr>
          <w:trHeight w:val="318"/>
        </w:trPr>
        <w:tc>
          <w:tcPr>
            <w:tcW w:w="1786" w:type="dxa"/>
          </w:tcPr>
          <w:p w:rsidR="001506F7" w:rsidRPr="001B44CF" w:rsidRDefault="001B44CF">
            <w:pPr>
              <w:pStyle w:val="TableParagraph"/>
              <w:spacing w:before="11" w:line="287" w:lineRule="exact"/>
              <w:ind w:left="630" w:right="626"/>
              <w:jc w:val="center"/>
              <w:rPr>
                <w:rFonts w:ascii="標楷體" w:eastAsia="標楷體" w:hAnsi="標楷體"/>
                <w:sz w:val="24"/>
              </w:rPr>
            </w:pPr>
            <w:r w:rsidRPr="001B44CF">
              <w:rPr>
                <w:rFonts w:ascii="標楷體" w:eastAsia="標楷體" w:hAnsi="標楷體"/>
                <w:sz w:val="24"/>
              </w:rPr>
              <w:t>團體</w:t>
            </w:r>
          </w:p>
        </w:tc>
        <w:tc>
          <w:tcPr>
            <w:tcW w:w="1940" w:type="dxa"/>
          </w:tcPr>
          <w:p w:rsidR="001506F7" w:rsidRPr="001B44CF" w:rsidRDefault="001B44CF">
            <w:pPr>
              <w:pStyle w:val="TableParagraph"/>
              <w:spacing w:before="11" w:line="287" w:lineRule="exact"/>
              <w:ind w:left="588" w:right="580"/>
              <w:jc w:val="center"/>
              <w:rPr>
                <w:rFonts w:ascii="標楷體" w:eastAsia="標楷體" w:hAnsi="標楷體"/>
                <w:sz w:val="24"/>
              </w:rPr>
            </w:pPr>
            <w:r w:rsidRPr="001B44CF">
              <w:rPr>
                <w:rFonts w:ascii="標楷體" w:eastAsia="標楷體" w:hAnsi="標楷體"/>
                <w:sz w:val="24"/>
              </w:rPr>
              <w:t>二千元</w:t>
            </w:r>
          </w:p>
        </w:tc>
        <w:tc>
          <w:tcPr>
            <w:tcW w:w="1959" w:type="dxa"/>
          </w:tcPr>
          <w:p w:rsidR="001506F7" w:rsidRPr="001B44CF" w:rsidRDefault="001B44CF">
            <w:pPr>
              <w:pStyle w:val="TableParagraph"/>
              <w:spacing w:before="11" w:line="287" w:lineRule="exact"/>
              <w:ind w:left="357" w:right="351"/>
              <w:jc w:val="center"/>
              <w:rPr>
                <w:rFonts w:ascii="標楷體" w:eastAsia="標楷體" w:hAnsi="標楷體"/>
                <w:sz w:val="24"/>
              </w:rPr>
            </w:pPr>
            <w:r w:rsidRPr="001B44CF">
              <w:rPr>
                <w:rFonts w:ascii="標楷體" w:eastAsia="標楷體" w:hAnsi="標楷體"/>
                <w:sz w:val="24"/>
              </w:rPr>
              <w:t>一千六百元</w:t>
            </w:r>
          </w:p>
        </w:tc>
        <w:tc>
          <w:tcPr>
            <w:tcW w:w="1863" w:type="dxa"/>
          </w:tcPr>
          <w:p w:rsidR="001506F7" w:rsidRPr="001B44CF" w:rsidRDefault="001B44CF">
            <w:pPr>
              <w:pStyle w:val="TableParagraph"/>
              <w:spacing w:before="11" w:line="287" w:lineRule="exact"/>
              <w:ind w:left="309" w:right="304"/>
              <w:jc w:val="center"/>
              <w:rPr>
                <w:rFonts w:ascii="標楷體" w:eastAsia="標楷體" w:hAnsi="標楷體"/>
                <w:sz w:val="24"/>
              </w:rPr>
            </w:pPr>
            <w:r w:rsidRPr="001B44CF">
              <w:rPr>
                <w:rFonts w:ascii="標楷體" w:eastAsia="標楷體" w:hAnsi="標楷體"/>
                <w:sz w:val="24"/>
              </w:rPr>
              <w:t>一千二百元</w:t>
            </w:r>
          </w:p>
        </w:tc>
      </w:tr>
      <w:tr w:rsidR="001506F7" w:rsidRPr="001B44CF">
        <w:trPr>
          <w:trHeight w:val="321"/>
        </w:trPr>
        <w:tc>
          <w:tcPr>
            <w:tcW w:w="1786" w:type="dxa"/>
          </w:tcPr>
          <w:p w:rsidR="001506F7" w:rsidRPr="001B44CF" w:rsidRDefault="001B44CF">
            <w:pPr>
              <w:pStyle w:val="TableParagraph"/>
              <w:spacing w:before="11" w:line="290" w:lineRule="exact"/>
              <w:ind w:left="630" w:right="626"/>
              <w:jc w:val="center"/>
              <w:rPr>
                <w:rFonts w:ascii="標楷體" w:eastAsia="標楷體" w:hAnsi="標楷體"/>
                <w:sz w:val="24"/>
              </w:rPr>
            </w:pPr>
            <w:r w:rsidRPr="001B44CF">
              <w:rPr>
                <w:rFonts w:ascii="標楷體" w:eastAsia="標楷體" w:hAnsi="標楷體"/>
                <w:sz w:val="24"/>
              </w:rPr>
              <w:t>個人</w:t>
            </w:r>
          </w:p>
        </w:tc>
        <w:tc>
          <w:tcPr>
            <w:tcW w:w="1940" w:type="dxa"/>
          </w:tcPr>
          <w:p w:rsidR="001506F7" w:rsidRPr="001B44CF" w:rsidRDefault="001B44CF">
            <w:pPr>
              <w:pStyle w:val="TableParagraph"/>
              <w:spacing w:before="11" w:line="290" w:lineRule="exact"/>
              <w:ind w:left="588" w:right="580"/>
              <w:jc w:val="center"/>
              <w:rPr>
                <w:rFonts w:ascii="標楷體" w:eastAsia="標楷體" w:hAnsi="標楷體"/>
                <w:sz w:val="24"/>
              </w:rPr>
            </w:pPr>
            <w:r w:rsidRPr="001B44CF">
              <w:rPr>
                <w:rFonts w:ascii="標楷體" w:eastAsia="標楷體" w:hAnsi="標楷體"/>
                <w:sz w:val="24"/>
              </w:rPr>
              <w:t>一千元</w:t>
            </w:r>
          </w:p>
        </w:tc>
        <w:tc>
          <w:tcPr>
            <w:tcW w:w="1959" w:type="dxa"/>
          </w:tcPr>
          <w:p w:rsidR="001506F7" w:rsidRPr="001B44CF" w:rsidRDefault="001B44CF">
            <w:pPr>
              <w:pStyle w:val="TableParagraph"/>
              <w:spacing w:before="11" w:line="290" w:lineRule="exact"/>
              <w:ind w:left="357" w:right="351"/>
              <w:jc w:val="center"/>
              <w:rPr>
                <w:rFonts w:ascii="標楷體" w:eastAsia="標楷體" w:hAnsi="標楷體"/>
                <w:sz w:val="24"/>
              </w:rPr>
            </w:pPr>
            <w:r w:rsidRPr="001B44CF">
              <w:rPr>
                <w:rFonts w:ascii="標楷體" w:eastAsia="標楷體" w:hAnsi="標楷體"/>
                <w:sz w:val="24"/>
              </w:rPr>
              <w:t>八百元</w:t>
            </w:r>
          </w:p>
        </w:tc>
        <w:tc>
          <w:tcPr>
            <w:tcW w:w="1863" w:type="dxa"/>
          </w:tcPr>
          <w:p w:rsidR="001506F7" w:rsidRPr="001B44CF" w:rsidRDefault="001B44CF">
            <w:pPr>
              <w:pStyle w:val="TableParagraph"/>
              <w:spacing w:before="11" w:line="290" w:lineRule="exact"/>
              <w:ind w:left="309" w:right="304"/>
              <w:jc w:val="center"/>
              <w:rPr>
                <w:rFonts w:ascii="標楷體" w:eastAsia="標楷體" w:hAnsi="標楷體"/>
                <w:sz w:val="24"/>
              </w:rPr>
            </w:pPr>
            <w:r w:rsidRPr="001B44CF">
              <w:rPr>
                <w:rFonts w:ascii="標楷體" w:eastAsia="標楷體" w:hAnsi="標楷體"/>
                <w:sz w:val="24"/>
              </w:rPr>
              <w:t>六百元</w:t>
            </w:r>
          </w:p>
        </w:tc>
      </w:tr>
    </w:tbl>
    <w:p w:rsidR="001506F7" w:rsidRPr="001B44CF" w:rsidRDefault="001B44CF">
      <w:pPr>
        <w:pStyle w:val="a4"/>
        <w:numPr>
          <w:ilvl w:val="0"/>
          <w:numId w:val="1"/>
        </w:numPr>
        <w:tabs>
          <w:tab w:val="left" w:pos="1441"/>
        </w:tabs>
        <w:spacing w:before="11"/>
        <w:rPr>
          <w:rFonts w:ascii="標楷體" w:eastAsia="標楷體" w:hAnsi="標楷體"/>
          <w:sz w:val="24"/>
        </w:rPr>
      </w:pPr>
      <w:r w:rsidRPr="001B44CF">
        <w:rPr>
          <w:rFonts w:ascii="標楷體" w:eastAsia="標楷體" w:hAnsi="標楷體"/>
          <w:sz w:val="24"/>
        </w:rPr>
        <w:t>破紀錄獎金</w:t>
      </w:r>
    </w:p>
    <w:tbl>
      <w:tblPr>
        <w:tblStyle w:val="TableNormal"/>
        <w:tblW w:w="0" w:type="auto"/>
        <w:tblInd w:w="1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911"/>
        <w:gridCol w:w="1964"/>
        <w:gridCol w:w="1830"/>
      </w:tblGrid>
      <w:tr w:rsidR="001506F7" w:rsidRPr="001B44CF">
        <w:trPr>
          <w:trHeight w:val="321"/>
        </w:trPr>
        <w:tc>
          <w:tcPr>
            <w:tcW w:w="1858" w:type="dxa"/>
          </w:tcPr>
          <w:p w:rsidR="001506F7" w:rsidRPr="001B44CF" w:rsidRDefault="001B44CF">
            <w:pPr>
              <w:pStyle w:val="TableParagraph"/>
              <w:spacing w:before="12" w:line="289" w:lineRule="exact"/>
              <w:ind w:left="428" w:right="419"/>
              <w:jc w:val="center"/>
              <w:rPr>
                <w:rFonts w:ascii="標楷體" w:eastAsia="標楷體" w:hAnsi="標楷體"/>
                <w:sz w:val="24"/>
              </w:rPr>
            </w:pPr>
            <w:r w:rsidRPr="001B44CF">
              <w:rPr>
                <w:rFonts w:ascii="標楷體" w:eastAsia="標楷體" w:hAnsi="標楷體"/>
                <w:sz w:val="24"/>
              </w:rPr>
              <w:t>體育競賽</w:t>
            </w:r>
          </w:p>
        </w:tc>
        <w:tc>
          <w:tcPr>
            <w:tcW w:w="1911" w:type="dxa"/>
          </w:tcPr>
          <w:p w:rsidR="001506F7" w:rsidRPr="001B44CF" w:rsidRDefault="001B44CF">
            <w:pPr>
              <w:pStyle w:val="TableParagraph"/>
              <w:spacing w:before="12" w:line="289" w:lineRule="exact"/>
              <w:ind w:left="214" w:right="206"/>
              <w:jc w:val="center"/>
              <w:rPr>
                <w:rFonts w:ascii="標楷體" w:eastAsia="標楷體" w:hAnsi="標楷體"/>
                <w:sz w:val="24"/>
              </w:rPr>
            </w:pPr>
            <w:r w:rsidRPr="001B44CF">
              <w:rPr>
                <w:rFonts w:ascii="標楷體" w:eastAsia="標楷體" w:hAnsi="標楷體"/>
                <w:sz w:val="24"/>
              </w:rPr>
              <w:t>破大專運動會</w:t>
            </w:r>
          </w:p>
        </w:tc>
        <w:tc>
          <w:tcPr>
            <w:tcW w:w="1964" w:type="dxa"/>
          </w:tcPr>
          <w:p w:rsidR="001506F7" w:rsidRPr="001B44CF" w:rsidRDefault="001B44CF">
            <w:pPr>
              <w:pStyle w:val="TableParagraph"/>
              <w:spacing w:before="12" w:line="289" w:lineRule="exact"/>
              <w:ind w:left="120" w:right="114"/>
              <w:jc w:val="center"/>
              <w:rPr>
                <w:rFonts w:ascii="標楷體" w:eastAsia="標楷體" w:hAnsi="標楷體"/>
                <w:sz w:val="24"/>
              </w:rPr>
            </w:pPr>
            <w:r w:rsidRPr="001B44CF">
              <w:rPr>
                <w:rFonts w:ascii="標楷體" w:eastAsia="標楷體" w:hAnsi="標楷體"/>
                <w:sz w:val="24"/>
              </w:rPr>
              <w:t>破本校最高紀錄</w:t>
            </w:r>
          </w:p>
        </w:tc>
        <w:tc>
          <w:tcPr>
            <w:tcW w:w="1830" w:type="dxa"/>
          </w:tcPr>
          <w:p w:rsidR="001506F7" w:rsidRPr="001B44CF" w:rsidRDefault="001B44CF">
            <w:pPr>
              <w:pStyle w:val="TableParagraph"/>
              <w:spacing w:before="12" w:line="289" w:lineRule="exact"/>
              <w:ind w:left="172" w:right="168"/>
              <w:jc w:val="center"/>
              <w:rPr>
                <w:rFonts w:ascii="標楷體" w:eastAsia="標楷體" w:hAnsi="標楷體"/>
                <w:sz w:val="24"/>
              </w:rPr>
            </w:pPr>
            <w:r w:rsidRPr="001B44CF">
              <w:rPr>
                <w:rFonts w:ascii="標楷體" w:eastAsia="標楷體" w:hAnsi="標楷體"/>
                <w:sz w:val="24"/>
              </w:rPr>
              <w:t>破本校運動會</w:t>
            </w:r>
          </w:p>
        </w:tc>
      </w:tr>
      <w:tr w:rsidR="001506F7" w:rsidRPr="001B44CF">
        <w:trPr>
          <w:trHeight w:val="318"/>
        </w:trPr>
        <w:tc>
          <w:tcPr>
            <w:tcW w:w="1858" w:type="dxa"/>
          </w:tcPr>
          <w:p w:rsidR="001506F7" w:rsidRPr="001B44CF" w:rsidRDefault="001B44CF">
            <w:pPr>
              <w:pStyle w:val="TableParagraph"/>
              <w:spacing w:before="12" w:line="287" w:lineRule="exact"/>
              <w:ind w:left="428" w:right="419"/>
              <w:jc w:val="center"/>
              <w:rPr>
                <w:rFonts w:ascii="標楷體" w:eastAsia="標楷體" w:hAnsi="標楷體"/>
                <w:sz w:val="24"/>
              </w:rPr>
            </w:pPr>
            <w:r w:rsidRPr="001B44CF">
              <w:rPr>
                <w:rFonts w:ascii="標楷體" w:eastAsia="標楷體" w:hAnsi="標楷體"/>
                <w:sz w:val="24"/>
              </w:rPr>
              <w:t>獎勵</w:t>
            </w:r>
          </w:p>
        </w:tc>
        <w:tc>
          <w:tcPr>
            <w:tcW w:w="1911" w:type="dxa"/>
          </w:tcPr>
          <w:p w:rsidR="001506F7" w:rsidRPr="001B44CF" w:rsidRDefault="001B44CF">
            <w:pPr>
              <w:pStyle w:val="TableParagraph"/>
              <w:spacing w:before="12" w:line="287" w:lineRule="exact"/>
              <w:ind w:left="214" w:right="206"/>
              <w:jc w:val="center"/>
              <w:rPr>
                <w:rFonts w:ascii="標楷體" w:eastAsia="標楷體" w:hAnsi="標楷體"/>
                <w:sz w:val="24"/>
              </w:rPr>
            </w:pPr>
            <w:r w:rsidRPr="001B44CF">
              <w:rPr>
                <w:rFonts w:ascii="標楷體" w:eastAsia="標楷體" w:hAnsi="標楷體"/>
                <w:sz w:val="24"/>
              </w:rPr>
              <w:t>二千元</w:t>
            </w:r>
          </w:p>
        </w:tc>
        <w:tc>
          <w:tcPr>
            <w:tcW w:w="1964" w:type="dxa"/>
          </w:tcPr>
          <w:p w:rsidR="001506F7" w:rsidRPr="001B44CF" w:rsidRDefault="001B44CF">
            <w:pPr>
              <w:pStyle w:val="TableParagraph"/>
              <w:spacing w:before="12" w:line="287" w:lineRule="exact"/>
              <w:ind w:left="120" w:right="114"/>
              <w:jc w:val="center"/>
              <w:rPr>
                <w:rFonts w:ascii="標楷體" w:eastAsia="標楷體" w:hAnsi="標楷體"/>
                <w:sz w:val="24"/>
              </w:rPr>
            </w:pPr>
            <w:r w:rsidRPr="001B44CF">
              <w:rPr>
                <w:rFonts w:ascii="標楷體" w:eastAsia="標楷體" w:hAnsi="標楷體"/>
                <w:sz w:val="24"/>
              </w:rPr>
              <w:t>一千元</w:t>
            </w:r>
          </w:p>
        </w:tc>
        <w:tc>
          <w:tcPr>
            <w:tcW w:w="1830" w:type="dxa"/>
          </w:tcPr>
          <w:p w:rsidR="001506F7" w:rsidRPr="001B44CF" w:rsidRDefault="001B44CF">
            <w:pPr>
              <w:pStyle w:val="TableParagraph"/>
              <w:spacing w:before="12" w:line="287" w:lineRule="exact"/>
              <w:ind w:left="172" w:right="168"/>
              <w:jc w:val="center"/>
              <w:rPr>
                <w:rFonts w:ascii="標楷體" w:eastAsia="標楷體" w:hAnsi="標楷體"/>
                <w:sz w:val="24"/>
              </w:rPr>
            </w:pPr>
            <w:r w:rsidRPr="001B44CF">
              <w:rPr>
                <w:rFonts w:ascii="標楷體" w:eastAsia="標楷體" w:hAnsi="標楷體"/>
                <w:sz w:val="24"/>
              </w:rPr>
              <w:t>五百元</w:t>
            </w:r>
          </w:p>
        </w:tc>
      </w:tr>
    </w:tbl>
    <w:p w:rsidR="001506F7" w:rsidRPr="001B44CF" w:rsidRDefault="001B44CF">
      <w:pPr>
        <w:pStyle w:val="a3"/>
        <w:spacing w:before="12" w:line="252" w:lineRule="auto"/>
        <w:ind w:right="3924"/>
        <w:rPr>
          <w:rFonts w:ascii="標楷體" w:eastAsia="標楷體" w:hAnsi="標楷體"/>
        </w:rPr>
      </w:pPr>
      <w:r w:rsidRPr="001B44CF">
        <w:rPr>
          <w:rFonts w:ascii="標楷體" w:eastAsia="標楷體" w:hAnsi="標楷體"/>
          <w:spacing w:val="-1"/>
        </w:rPr>
        <w:t>（二</w:t>
      </w:r>
      <w:r w:rsidRPr="001B44CF">
        <w:rPr>
          <w:rFonts w:ascii="標楷體" w:eastAsia="標楷體" w:hAnsi="標楷體"/>
        </w:rPr>
        <w:t>）國際競賽之獎勵標準依前款標準加倍發給。四、申請流程：</w:t>
      </w:r>
    </w:p>
    <w:p w:rsidR="001506F7" w:rsidRPr="001B44CF" w:rsidRDefault="001B44CF">
      <w:pPr>
        <w:pStyle w:val="a3"/>
        <w:spacing w:line="249" w:lineRule="auto"/>
        <w:ind w:left="1680" w:right="564" w:hanging="720"/>
        <w:jc w:val="both"/>
        <w:rPr>
          <w:rFonts w:ascii="標楷體" w:eastAsia="標楷體" w:hAnsi="標楷體"/>
        </w:rPr>
      </w:pPr>
      <w:r w:rsidRPr="001B44CF">
        <w:rPr>
          <w:rFonts w:ascii="標楷體" w:eastAsia="標楷體" w:hAnsi="標楷體"/>
          <w:spacing w:val="-1"/>
        </w:rPr>
        <w:t>（一</w:t>
      </w:r>
      <w:r w:rsidRPr="001B44CF">
        <w:rPr>
          <w:rFonts w:ascii="標楷體" w:eastAsia="標楷體" w:hAnsi="標楷體"/>
        </w:rPr>
        <w:t>）獲得名次之團體或個人，於每年五、十一月底前填妥申請表並檢附相關證明</w:t>
      </w:r>
      <w:r w:rsidRPr="001B44CF">
        <w:rPr>
          <w:rFonts w:ascii="標楷體" w:eastAsia="標楷體" w:hAnsi="標楷體"/>
          <w:spacing w:val="-1"/>
        </w:rPr>
        <w:t>文件，經指導老師</w:t>
      </w:r>
      <w:proofErr w:type="gramStart"/>
      <w:r w:rsidRPr="001B44CF">
        <w:rPr>
          <w:rFonts w:ascii="標楷體" w:eastAsia="標楷體" w:hAnsi="標楷體"/>
          <w:spacing w:val="-1"/>
        </w:rPr>
        <w:t>簽准並由</w:t>
      </w:r>
      <w:proofErr w:type="gramEnd"/>
      <w:r w:rsidRPr="001B44CF">
        <w:rPr>
          <w:rFonts w:ascii="標楷體" w:eastAsia="標楷體" w:hAnsi="標楷體"/>
          <w:spacing w:val="-1"/>
        </w:rPr>
        <w:t>各系</w:t>
      </w:r>
      <w:r w:rsidRPr="001B44CF">
        <w:rPr>
          <w:rFonts w:ascii="標楷體" w:eastAsia="標楷體" w:hAnsi="標楷體"/>
        </w:rPr>
        <w:t>（所、中心、學位學程）向承辦單位提出申請，核可後轉送學生事務處</w:t>
      </w:r>
      <w:r w:rsidRPr="001B44CF">
        <w:rPr>
          <w:rFonts w:ascii="標楷體" w:eastAsia="標楷體" w:hAnsi="標楷體"/>
        </w:rPr>
        <w:t>(</w:t>
      </w:r>
      <w:r w:rsidRPr="001B44CF">
        <w:rPr>
          <w:rFonts w:ascii="標楷體" w:eastAsia="標楷體" w:hAnsi="標楷體"/>
        </w:rPr>
        <w:t>以下簡稱學</w:t>
      </w:r>
      <w:proofErr w:type="gramStart"/>
      <w:r w:rsidRPr="001B44CF">
        <w:rPr>
          <w:rFonts w:ascii="標楷體" w:eastAsia="標楷體" w:hAnsi="標楷體"/>
        </w:rPr>
        <w:t>務</w:t>
      </w:r>
      <w:proofErr w:type="gramEnd"/>
      <w:r w:rsidRPr="001B44CF">
        <w:rPr>
          <w:rFonts w:ascii="標楷體" w:eastAsia="標楷體" w:hAnsi="標楷體"/>
        </w:rPr>
        <w:t>處</w:t>
      </w:r>
      <w:r w:rsidRPr="001B44CF">
        <w:rPr>
          <w:rFonts w:ascii="標楷體" w:eastAsia="標楷體" w:hAnsi="標楷體"/>
        </w:rPr>
        <w:t>)</w:t>
      </w:r>
      <w:r w:rsidRPr="001B44CF">
        <w:rPr>
          <w:rFonts w:ascii="標楷體" w:eastAsia="標楷體" w:hAnsi="標楷體"/>
        </w:rPr>
        <w:t>審查委員會核定。</w:t>
      </w:r>
    </w:p>
    <w:p w:rsidR="001506F7" w:rsidRPr="001B44CF" w:rsidRDefault="001B44CF">
      <w:pPr>
        <w:pStyle w:val="a3"/>
        <w:spacing w:line="249" w:lineRule="auto"/>
        <w:ind w:left="1680" w:right="564" w:hanging="720"/>
        <w:jc w:val="both"/>
        <w:rPr>
          <w:rFonts w:ascii="標楷體" w:eastAsia="標楷體" w:hAnsi="標楷體"/>
        </w:rPr>
      </w:pPr>
      <w:r w:rsidRPr="001B44CF">
        <w:rPr>
          <w:rFonts w:ascii="標楷體" w:eastAsia="標楷體" w:hAnsi="標楷體"/>
          <w:spacing w:val="-1"/>
        </w:rPr>
        <w:t>（二</w:t>
      </w:r>
      <w:r w:rsidRPr="001B44CF">
        <w:rPr>
          <w:rFonts w:ascii="標楷體" w:eastAsia="標楷體" w:hAnsi="標楷體"/>
        </w:rPr>
        <w:t>）學</w:t>
      </w:r>
      <w:proofErr w:type="gramStart"/>
      <w:r w:rsidRPr="001B44CF">
        <w:rPr>
          <w:rFonts w:ascii="標楷體" w:eastAsia="標楷體" w:hAnsi="標楷體"/>
        </w:rPr>
        <w:t>務</w:t>
      </w:r>
      <w:proofErr w:type="gramEnd"/>
      <w:r w:rsidRPr="001B44CF">
        <w:rPr>
          <w:rFonts w:ascii="標楷體" w:eastAsia="標楷體" w:hAnsi="標楷體"/>
        </w:rPr>
        <w:t>處組成審查委員會審核，由學</w:t>
      </w:r>
      <w:proofErr w:type="gramStart"/>
      <w:r w:rsidRPr="001B44CF">
        <w:rPr>
          <w:rFonts w:ascii="標楷體" w:eastAsia="標楷體" w:hAnsi="標楷體"/>
        </w:rPr>
        <w:t>務</w:t>
      </w:r>
      <w:proofErr w:type="gramEnd"/>
      <w:r w:rsidRPr="001B44CF">
        <w:rPr>
          <w:rFonts w:ascii="標楷體" w:eastAsia="標楷體" w:hAnsi="標楷體"/>
        </w:rPr>
        <w:t>長擔任召集人，教務長、總務長、教務</w:t>
      </w:r>
      <w:r w:rsidRPr="001B44CF">
        <w:rPr>
          <w:rFonts w:ascii="標楷體" w:eastAsia="標楷體" w:hAnsi="標楷體"/>
          <w:spacing w:val="-1"/>
        </w:rPr>
        <w:t>處課</w:t>
      </w:r>
      <w:proofErr w:type="gramStart"/>
      <w:r w:rsidRPr="001B44CF">
        <w:rPr>
          <w:rFonts w:ascii="標楷體" w:eastAsia="標楷體" w:hAnsi="標楷體"/>
          <w:spacing w:val="-1"/>
        </w:rPr>
        <w:t>務</w:t>
      </w:r>
      <w:proofErr w:type="gramEnd"/>
      <w:r w:rsidRPr="001B44CF">
        <w:rPr>
          <w:rFonts w:ascii="標楷體" w:eastAsia="標楷體" w:hAnsi="標楷體"/>
          <w:spacing w:val="-1"/>
        </w:rPr>
        <w:t>組組長、學</w:t>
      </w:r>
      <w:proofErr w:type="gramStart"/>
      <w:r w:rsidRPr="001B44CF">
        <w:rPr>
          <w:rFonts w:ascii="標楷體" w:eastAsia="標楷體" w:hAnsi="標楷體"/>
          <w:spacing w:val="-1"/>
        </w:rPr>
        <w:t>務</w:t>
      </w:r>
      <w:proofErr w:type="gramEnd"/>
      <w:r w:rsidRPr="001B44CF">
        <w:rPr>
          <w:rFonts w:ascii="標楷體" w:eastAsia="標楷體" w:hAnsi="標楷體"/>
          <w:spacing w:val="-1"/>
        </w:rPr>
        <w:t>處體育室主任、課外活動指導組組長與各學院推薦一名</w:t>
      </w:r>
      <w:r w:rsidRPr="001B44CF">
        <w:rPr>
          <w:rFonts w:ascii="標楷體" w:eastAsia="標楷體" w:hAnsi="標楷體"/>
        </w:rPr>
        <w:t>教師代表擔任審查委員，依前點標準核給獎勵。</w:t>
      </w:r>
    </w:p>
    <w:p w:rsidR="001506F7" w:rsidRPr="001B44CF" w:rsidRDefault="001B44CF">
      <w:pPr>
        <w:pStyle w:val="a3"/>
        <w:spacing w:line="249" w:lineRule="auto"/>
        <w:ind w:right="3444"/>
        <w:rPr>
          <w:rFonts w:ascii="標楷體" w:eastAsia="標楷體" w:hAnsi="標楷體"/>
        </w:rPr>
      </w:pPr>
      <w:r w:rsidRPr="001B44CF">
        <w:rPr>
          <w:rFonts w:ascii="標楷體" w:eastAsia="標楷體" w:hAnsi="標楷體"/>
          <w:spacing w:val="-1"/>
        </w:rPr>
        <w:t>五、競賽項目經主辦單位提供獎金者，不再頒發獎金。</w:t>
      </w:r>
      <w:r w:rsidRPr="001B44CF">
        <w:rPr>
          <w:rFonts w:ascii="標楷體" w:eastAsia="標楷體" w:hAnsi="標楷體"/>
        </w:rPr>
        <w:t>六、所得之團體獎狀或獎盃送學校</w:t>
      </w:r>
      <w:proofErr w:type="gramStart"/>
      <w:r w:rsidRPr="001B44CF">
        <w:rPr>
          <w:rFonts w:ascii="標楷體" w:eastAsia="標楷體" w:hAnsi="標楷體"/>
        </w:rPr>
        <w:t>校</w:t>
      </w:r>
      <w:proofErr w:type="gramEnd"/>
      <w:r w:rsidRPr="001B44CF">
        <w:rPr>
          <w:rFonts w:ascii="標楷體" w:eastAsia="標楷體" w:hAnsi="標楷體"/>
        </w:rPr>
        <w:t>史室陳列。</w:t>
      </w:r>
    </w:p>
    <w:p w:rsidR="001506F7" w:rsidRPr="001B44CF" w:rsidRDefault="001B44CF">
      <w:pPr>
        <w:pStyle w:val="a3"/>
        <w:spacing w:line="249" w:lineRule="auto"/>
        <w:ind w:right="804"/>
        <w:rPr>
          <w:rFonts w:ascii="標楷體" w:eastAsia="標楷體" w:hAnsi="標楷體"/>
        </w:rPr>
      </w:pPr>
      <w:r w:rsidRPr="001B44CF">
        <w:rPr>
          <w:rFonts w:ascii="標楷體" w:eastAsia="標楷體" w:hAnsi="標楷體"/>
          <w:spacing w:val="-1"/>
        </w:rPr>
        <w:t>七、經費：所需經費由學</w:t>
      </w:r>
      <w:proofErr w:type="gramStart"/>
      <w:r w:rsidRPr="001B44CF">
        <w:rPr>
          <w:rFonts w:ascii="標楷體" w:eastAsia="標楷體" w:hAnsi="標楷體"/>
          <w:spacing w:val="-1"/>
        </w:rPr>
        <w:t>務</w:t>
      </w:r>
      <w:proofErr w:type="gramEnd"/>
      <w:r w:rsidRPr="001B44CF">
        <w:rPr>
          <w:rFonts w:ascii="標楷體" w:eastAsia="標楷體" w:hAnsi="標楷體"/>
          <w:spacing w:val="-1"/>
        </w:rPr>
        <w:t>處專項業務費支應，經費不足時，得調整獎勵標準。</w:t>
      </w:r>
      <w:r w:rsidRPr="001B44CF">
        <w:rPr>
          <w:rFonts w:ascii="標楷體" w:eastAsia="標楷體" w:hAnsi="標楷體"/>
        </w:rPr>
        <w:t>八、本要點經行政會議通過後實施，修正時亦同。</w:t>
      </w:r>
    </w:p>
    <w:p w:rsidR="001506F7" w:rsidRPr="001B44CF" w:rsidRDefault="001506F7">
      <w:pPr>
        <w:pStyle w:val="a3"/>
        <w:spacing w:before="7"/>
        <w:ind w:left="0"/>
        <w:rPr>
          <w:rFonts w:ascii="標楷體" w:eastAsia="標楷體" w:hAnsi="標楷體"/>
          <w:sz w:val="30"/>
        </w:rPr>
      </w:pPr>
    </w:p>
    <w:p w:rsidR="001506F7" w:rsidRPr="001B44CF" w:rsidRDefault="001B44CF" w:rsidP="001B44CF">
      <w:pPr>
        <w:ind w:left="960"/>
        <w:rPr>
          <w:rFonts w:ascii="標楷體" w:eastAsia="標楷體" w:hAnsi="標楷體" w:hint="eastAsia"/>
          <w:sz w:val="21"/>
        </w:rPr>
      </w:pPr>
      <w:r w:rsidRPr="001B44CF">
        <w:rPr>
          <w:rFonts w:ascii="標楷體" w:eastAsia="標楷體" w:hAnsi="標楷體"/>
          <w:spacing w:val="-1"/>
          <w:w w:val="95"/>
          <w:sz w:val="20"/>
        </w:rPr>
        <w:t>本要點權責單位為學生事務處，於</w:t>
      </w:r>
      <w:r w:rsidRPr="001B44CF">
        <w:rPr>
          <w:rFonts w:ascii="標楷體" w:eastAsia="標楷體" w:hAnsi="標楷體"/>
          <w:spacing w:val="-1"/>
          <w:w w:val="95"/>
          <w:sz w:val="20"/>
        </w:rPr>
        <w:t xml:space="preserve"> </w:t>
      </w:r>
      <w:r w:rsidRPr="001B44CF">
        <w:rPr>
          <w:rFonts w:ascii="標楷體" w:eastAsia="標楷體" w:hAnsi="標楷體"/>
          <w:w w:val="95"/>
          <w:sz w:val="20"/>
        </w:rPr>
        <w:t>103</w:t>
      </w:r>
      <w:r w:rsidRPr="001B44CF">
        <w:rPr>
          <w:rFonts w:ascii="標楷體" w:eastAsia="標楷體" w:hAnsi="標楷體"/>
          <w:spacing w:val="-11"/>
          <w:w w:val="95"/>
          <w:sz w:val="20"/>
        </w:rPr>
        <w:t xml:space="preserve"> </w:t>
      </w:r>
      <w:r w:rsidRPr="001B44CF">
        <w:rPr>
          <w:rFonts w:ascii="標楷體" w:eastAsia="標楷體" w:hAnsi="標楷體"/>
          <w:spacing w:val="-11"/>
          <w:w w:val="95"/>
          <w:sz w:val="20"/>
        </w:rPr>
        <w:t>年</w:t>
      </w:r>
      <w:r w:rsidRPr="001B44CF">
        <w:rPr>
          <w:rFonts w:ascii="標楷體" w:eastAsia="標楷體" w:hAnsi="標楷體"/>
          <w:spacing w:val="-11"/>
          <w:w w:val="95"/>
          <w:sz w:val="20"/>
        </w:rPr>
        <w:t xml:space="preserve"> </w:t>
      </w:r>
      <w:r w:rsidRPr="001B44CF">
        <w:rPr>
          <w:rFonts w:ascii="標楷體" w:eastAsia="標楷體" w:hAnsi="標楷體"/>
          <w:w w:val="95"/>
          <w:sz w:val="20"/>
        </w:rPr>
        <w:t>06</w:t>
      </w:r>
      <w:r w:rsidRPr="001B44CF">
        <w:rPr>
          <w:rFonts w:ascii="標楷體" w:eastAsia="標楷體" w:hAnsi="標楷體"/>
          <w:spacing w:val="-11"/>
          <w:w w:val="95"/>
          <w:sz w:val="20"/>
        </w:rPr>
        <w:t xml:space="preserve"> </w:t>
      </w:r>
      <w:r w:rsidRPr="001B44CF">
        <w:rPr>
          <w:rFonts w:ascii="標楷體" w:eastAsia="標楷體" w:hAnsi="標楷體"/>
          <w:spacing w:val="-11"/>
          <w:w w:val="95"/>
          <w:sz w:val="20"/>
        </w:rPr>
        <w:t>月</w:t>
      </w:r>
      <w:r w:rsidRPr="001B44CF">
        <w:rPr>
          <w:rFonts w:ascii="標楷體" w:eastAsia="標楷體" w:hAnsi="標楷體"/>
          <w:spacing w:val="-11"/>
          <w:w w:val="95"/>
          <w:sz w:val="20"/>
        </w:rPr>
        <w:t xml:space="preserve"> </w:t>
      </w:r>
      <w:r w:rsidRPr="001B44CF">
        <w:rPr>
          <w:rFonts w:ascii="標楷體" w:eastAsia="標楷體" w:hAnsi="標楷體"/>
          <w:w w:val="95"/>
          <w:sz w:val="20"/>
        </w:rPr>
        <w:t>24</w:t>
      </w:r>
      <w:r w:rsidRPr="001B44CF">
        <w:rPr>
          <w:rFonts w:ascii="標楷體" w:eastAsia="標楷體" w:hAnsi="標楷體"/>
          <w:spacing w:val="-11"/>
          <w:w w:val="95"/>
          <w:sz w:val="20"/>
        </w:rPr>
        <w:t xml:space="preserve"> </w:t>
      </w:r>
      <w:r w:rsidRPr="001B44CF">
        <w:rPr>
          <w:rFonts w:ascii="標楷體" w:eastAsia="標楷體" w:hAnsi="標楷體"/>
          <w:spacing w:val="-11"/>
          <w:w w:val="95"/>
          <w:sz w:val="20"/>
        </w:rPr>
        <w:t>日</w:t>
      </w:r>
      <w:r w:rsidRPr="001B44CF">
        <w:rPr>
          <w:rFonts w:ascii="標楷體" w:eastAsia="標楷體" w:hAnsi="標楷體"/>
          <w:spacing w:val="-11"/>
          <w:w w:val="95"/>
          <w:sz w:val="20"/>
        </w:rPr>
        <w:t xml:space="preserve"> </w:t>
      </w:r>
      <w:r w:rsidRPr="001B44CF">
        <w:rPr>
          <w:rFonts w:ascii="標楷體" w:eastAsia="標楷體" w:hAnsi="標楷體"/>
          <w:w w:val="95"/>
          <w:sz w:val="20"/>
        </w:rPr>
        <w:t>102</w:t>
      </w:r>
      <w:r w:rsidRPr="001B44CF">
        <w:rPr>
          <w:rFonts w:ascii="標楷體" w:eastAsia="標楷體" w:hAnsi="標楷體"/>
          <w:spacing w:val="-6"/>
          <w:w w:val="95"/>
          <w:sz w:val="20"/>
        </w:rPr>
        <w:t xml:space="preserve"> </w:t>
      </w:r>
      <w:r w:rsidRPr="001B44CF">
        <w:rPr>
          <w:rFonts w:ascii="標楷體" w:eastAsia="標楷體" w:hAnsi="標楷體"/>
          <w:spacing w:val="-6"/>
          <w:w w:val="95"/>
          <w:sz w:val="20"/>
        </w:rPr>
        <w:t>學年第</w:t>
      </w:r>
      <w:r w:rsidRPr="001B44CF">
        <w:rPr>
          <w:rFonts w:ascii="標楷體" w:eastAsia="標楷體" w:hAnsi="標楷體"/>
          <w:spacing w:val="-6"/>
          <w:w w:val="95"/>
          <w:sz w:val="20"/>
        </w:rPr>
        <w:t xml:space="preserve"> </w:t>
      </w:r>
      <w:r w:rsidRPr="001B44CF">
        <w:rPr>
          <w:rFonts w:ascii="標楷體" w:eastAsia="標楷體" w:hAnsi="標楷體"/>
          <w:w w:val="95"/>
          <w:sz w:val="20"/>
        </w:rPr>
        <w:t>10</w:t>
      </w:r>
      <w:r w:rsidRPr="001B44CF">
        <w:rPr>
          <w:rFonts w:ascii="標楷體" w:eastAsia="標楷體" w:hAnsi="標楷體"/>
          <w:spacing w:val="-4"/>
          <w:w w:val="95"/>
          <w:sz w:val="20"/>
        </w:rPr>
        <w:t xml:space="preserve"> </w:t>
      </w:r>
      <w:r>
        <w:rPr>
          <w:rFonts w:ascii="標楷體" w:eastAsia="標楷體" w:hAnsi="標楷體"/>
          <w:spacing w:val="-4"/>
          <w:w w:val="95"/>
          <w:sz w:val="20"/>
        </w:rPr>
        <w:t>次行政會議通過</w:t>
      </w:r>
      <w:bookmarkStart w:id="0" w:name="_GoBack"/>
      <w:bookmarkEnd w:id="0"/>
    </w:p>
    <w:sectPr w:rsidR="001506F7" w:rsidRPr="001B44CF">
      <w:pgSz w:w="11910" w:h="16840"/>
      <w:pgMar w:top="1340" w:right="9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03F52"/>
    <w:multiLevelType w:val="hybridMultilevel"/>
    <w:tmpl w:val="BD64280C"/>
    <w:lvl w:ilvl="0" w:tplc="CAF25E84">
      <w:start w:val="1"/>
      <w:numFmt w:val="decimal"/>
      <w:lvlText w:val="%1."/>
      <w:lvlJc w:val="left"/>
      <w:pPr>
        <w:ind w:left="1441" w:hanging="241"/>
        <w:jc w:val="left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6254CB32">
      <w:numFmt w:val="bullet"/>
      <w:lvlText w:val="•"/>
      <w:lvlJc w:val="left"/>
      <w:pPr>
        <w:ind w:left="2312" w:hanging="241"/>
      </w:pPr>
      <w:rPr>
        <w:rFonts w:hint="default"/>
        <w:lang w:val="en-US" w:eastAsia="zh-TW" w:bidi="ar-SA"/>
      </w:rPr>
    </w:lvl>
    <w:lvl w:ilvl="2" w:tplc="F508BEC6">
      <w:numFmt w:val="bullet"/>
      <w:lvlText w:val="•"/>
      <w:lvlJc w:val="left"/>
      <w:pPr>
        <w:ind w:left="3185" w:hanging="241"/>
      </w:pPr>
      <w:rPr>
        <w:rFonts w:hint="default"/>
        <w:lang w:val="en-US" w:eastAsia="zh-TW" w:bidi="ar-SA"/>
      </w:rPr>
    </w:lvl>
    <w:lvl w:ilvl="3" w:tplc="2EE6914E">
      <w:numFmt w:val="bullet"/>
      <w:lvlText w:val="•"/>
      <w:lvlJc w:val="left"/>
      <w:pPr>
        <w:ind w:left="4057" w:hanging="241"/>
      </w:pPr>
      <w:rPr>
        <w:rFonts w:hint="default"/>
        <w:lang w:val="en-US" w:eastAsia="zh-TW" w:bidi="ar-SA"/>
      </w:rPr>
    </w:lvl>
    <w:lvl w:ilvl="4" w:tplc="C01CADEC">
      <w:numFmt w:val="bullet"/>
      <w:lvlText w:val="•"/>
      <w:lvlJc w:val="left"/>
      <w:pPr>
        <w:ind w:left="4930" w:hanging="241"/>
      </w:pPr>
      <w:rPr>
        <w:rFonts w:hint="default"/>
        <w:lang w:val="en-US" w:eastAsia="zh-TW" w:bidi="ar-SA"/>
      </w:rPr>
    </w:lvl>
    <w:lvl w:ilvl="5" w:tplc="E8BCFEB0">
      <w:numFmt w:val="bullet"/>
      <w:lvlText w:val="•"/>
      <w:lvlJc w:val="left"/>
      <w:pPr>
        <w:ind w:left="5803" w:hanging="241"/>
      </w:pPr>
      <w:rPr>
        <w:rFonts w:hint="default"/>
        <w:lang w:val="en-US" w:eastAsia="zh-TW" w:bidi="ar-SA"/>
      </w:rPr>
    </w:lvl>
    <w:lvl w:ilvl="6" w:tplc="34CCD0E6">
      <w:numFmt w:val="bullet"/>
      <w:lvlText w:val="•"/>
      <w:lvlJc w:val="left"/>
      <w:pPr>
        <w:ind w:left="6675" w:hanging="241"/>
      </w:pPr>
      <w:rPr>
        <w:rFonts w:hint="default"/>
        <w:lang w:val="en-US" w:eastAsia="zh-TW" w:bidi="ar-SA"/>
      </w:rPr>
    </w:lvl>
    <w:lvl w:ilvl="7" w:tplc="9DEE438E">
      <w:numFmt w:val="bullet"/>
      <w:lvlText w:val="•"/>
      <w:lvlJc w:val="left"/>
      <w:pPr>
        <w:ind w:left="7548" w:hanging="241"/>
      </w:pPr>
      <w:rPr>
        <w:rFonts w:hint="default"/>
        <w:lang w:val="en-US" w:eastAsia="zh-TW" w:bidi="ar-SA"/>
      </w:rPr>
    </w:lvl>
    <w:lvl w:ilvl="8" w:tplc="10001C3C">
      <w:numFmt w:val="bullet"/>
      <w:lvlText w:val="•"/>
      <w:lvlJc w:val="left"/>
      <w:pPr>
        <w:ind w:left="8421" w:hanging="241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F7"/>
    <w:rsid w:val="001506F7"/>
    <w:rsid w:val="001B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4F660"/>
  <w15:docId w15:val="{B0C82067-EDA3-4475-8C79-EB41BD37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1441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dcterms:created xsi:type="dcterms:W3CDTF">2023-04-19T01:22:00Z</dcterms:created>
  <dcterms:modified xsi:type="dcterms:W3CDTF">2023-04-19T01:22:00Z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2015-05-06T00:00:00Z</vt:filetime>
  </property>
  <property fmtid="{D5CDD505-2E9C-101B-9397-08002B2CF9AE}" pid="3" name="Creator">
    <vt:lpwstr>Acrobat PDFMaker 10.1 Word 版</vt:lpwstr>
  </property>
  <property fmtid="{D5CDD505-2E9C-101B-9397-08002B2CF9AE}" pid="4" name="LastSaved">
    <vt:filetime>2023-04-19T00:00:00Z</vt:filetime>
  </property>
</Properties>
</file>